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по литературе для 6 класса составлена в соответствии с основными положения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ми Федерального государственного образовательного стандарта основного общего образования второго 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коления, на основе примерной Программы основного общего образования по литературе, авторской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граммы по литературе В.Я. Коровиной и др. (М.: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свещение, 2012) к учебнику В.П.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Полухиной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др. (М.: Просвещение, 2013).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Важнейшее значение в формировании духовно бо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гатой, гармонически развитой личности с выс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кими нравственными идеалами и эстетическими потреб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ностями имеет художественная литература. Курс ли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тературы в школе основывается на принципах связи искусства с жизнью, единства формы и содержания, историзма, традиций и новаторства, осмысления исто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рико-культурных сведений, нра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ственно-эстетических представлений, усвоения основных понятий теории и истории литературы, формирования умений оцени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вать и анализировать художественные произведения, овладения бог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тейшими выразительными средствами русского литературного языка.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Изучение литературы в основной школе направле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но на достижение следующих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целей: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духовно развитой личности,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ладающей гуманистическим мировоззрением, 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циональным самосознанием, общероссий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ским гражданским сознанием, чувством патрио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тизма;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развитие интеллектуальных и творческих спо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собностей учащихся, необходимых ля успешной социализации и самореализации личности;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постижение учащимися вершинных произведе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ний отечественной и мировой литературы, их чт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и анализ, освоенный на понимании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разной природы искусства слова, опирающийся на при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ципы единства художественной формы и содержания, связи искусства с жизнью, исто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ризма;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овладение возможными алгоритмами постиже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 смыслов, заложенных в художественном те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сте (или любом другом речевом высказы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вании), и создание собственного текста, пред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ставление своих оценок и суждений по поводу прочитанного;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  овладение важнейшими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общеучебными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ниями и универсальными учебными действи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ями (формулировать цели деятельности, пла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нировать ее, осуществлять библиографический поиск, нах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дить и обрабатывать необходимую информацию из различных источников, вклю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чая Интернет и др.);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использование опыта обобщения с произве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дениями художественной литературы в повсе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дневной жизни и учебной деятельности, речевом самосовершенствовании.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Достижение поставленных целей при разработке и реализации образовательным учреждением 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новной образовательной программы основного общего образо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вания предусматривает решение сл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дующих основных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задач: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•  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обеспечение соответствия основной образова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тельной программы требованиям ФГОС;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обеспечение преемственности начального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щего, основного общего, среднего (полного) общего образования;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обеспечение доступности получения качест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венного основного общего образования, 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стижение планируемых результатов освоения основной образовательной программы основ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ного общего обр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зования всеми обучающимися, в том числе детьми-инвалидами и детьми с огра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ниченными возмо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ностями здоровья;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установление требований: к воспитанию и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циализации обучающихся как части образова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тельной программы и соответствующему уси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лению воспитательного потенциала школы, обеспеч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нию индивидуализированного психо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лого-педагогического сопровождения каждого обучающегося, формированию образователь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ного базиса, основанного не только на знаниях, но и на соответству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щем культурном уровне развития личности, созданию необходимых условий для ее самореализ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обеспечение эффективного сочетания урочных и внеурочных форм организации образователь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ного процесса, взаимодействия всех его участ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ников;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взаимодействие образовательного учреждения при реализации основной образовательной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граммы с социальными партнерами;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   выявление и развитие способностей обучающих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ся, в том числе одаренных детей, детей с ограни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ченными возможностями здоровья и инвалидов, их профессиональных склонностей через систе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му клубов, секций, студий и кружков, организа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цию общественно полезной деятельности, в том числе социальной практики, с использованием возможностей образовательных учреждений 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полнительного образования детей;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организация интеллектуальных и творческих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ревнований, научно-технического творчества, проектной и учебно-исследовательской деятель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  участие обучающихся, их родителей (законных представителей), педагогических работников и общественности в проектировании и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развитиивнутришкольнои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социальной среды, школьного укл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  включение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социальное и учебно-исследовательское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ектирование, профессиональная ориентация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чающихся при поддержке педагогов, психо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логов, социальных педагогов, сотрудничестве с базов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 предприятиями, учреждениями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фессионального образования, центрами профес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сиональной работы;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сохранение и укрепление физического, психоло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гического и социального здоровья обучающихся, обеспечение их безопасности.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основе реализации основной образовательной программы лежит системно-деятельностный 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ход, который предполагает: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воспитание и развитие качеств личности, отве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чающих требованиям информационного обще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ства, инновационной экономики, задачам 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строения российского гражданского общества на основе принципов толерантности, диалога культур и уважения его многонационального, поликультурного и поликонфессионального состава;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соответствующей целям обще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го образования социальной среды развития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чающихся в системе образования, переход к стратегии социального проектирования и кон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струирования на основе разработки содержания и технологий образования, определяющих пути и способы достижения желаемого уровня (ре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зультата) личностного и познавательного раз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вития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чающихся;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ориентацию на достижение цели и основного результата образования — развитие на основе 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воения универсальных учебных действий, познания и освоения мира личности обучаю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признание решающей роли содержания образо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вания, способов организации образовательной деятельности и учебного сотрудничества в 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стижении целей личностного и социального развития обучающихся;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учет индивидуальных возрастных, психоло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гических и физиологических особенностей обуча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щихся, роли, значения видов деятель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 и форм общения при построении обра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зовательного пр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цесса и определении обра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зовательно-воспитательных целей и путей их достижения;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  разнообразие индивидуальных образовательных траекторий и индивидуального развития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каждо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 обучающегося, в том числе одаренных детей, детей-инвалидов и детей с ограниченными воз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можностями здоровья.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Цели изучения литературы могут быть достигну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ты при обращении к художественным произвед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довательно, цель литер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турного образования в школе состоит и в том, чтобы познакомить учащихся с клас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сическими 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разцами мировой словесной культуры, обладающими высокими художественными достоин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ствами, выражающими жизненную правду, общегу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манистические идеалы и воспитывающими высокие нравственные чувства у человека читающего.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Курс литературы опирается на следующие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виды деятельности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освоению содержания художес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произведений и теоретико-литературных понятий: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осознанное, творческое чтение художественных произведений разных жанров;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выразительное чтение художественного текста;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   различные виды пересказа (подробный, крат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кий, выборочный, с элементами комментария, с творческим заданием);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ответы на вопросы, раскрывающие знание и 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нимание текста произведения;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заучивание наизусть стихотворных и прозаиче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ских текстов;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анализ и интерпретация произведения;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составление планов и написание отзывов о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изведениях;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написание сочинений по литературным произ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ведениям и на основе жизненных впечатлений;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целенаправленный поиск информации на ос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нове знания ее источников и умения работать с ними;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индивидуальная и коллективная проектная дея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тельность.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 деятельности по предмету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этой возрастной группе формируются представ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ления о специфике литературы как искусства сл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ва, развитие умения осознанного чтения, способности общения с художественным миром произв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дений раз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 с анализом внутренней структуры художественного произведения — от метафоры до композиции.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Эта группа активно воспринимает прочитанный текст, но недостаточно владеет собственно техн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кой чтения, именно поэтому на уроках важно уделять вни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мание чтению вслух, развивать и укре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лять стремление к чтению художественной литературы, проектной дея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тельности учащихся.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 литературы строится с опорой на текстуаль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ное изучение художественных произведений, 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шает задачи формирования читательских умений, развития культуры устной и письменной речи.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Общая характеристика учебного предмета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Главная идея программы по литературе — изучение литературы от фольклора к древнерусской 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тературе, от нее — к русской литературе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вв. Рус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ская литература является одним из основных источ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ников обогащения речи учащихся, формирования их речевой культуры и коммун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кативных навыков. Изуче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ние языка художественных произведений способствует пониманию уч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щимися эстетической функции слова, овладению ими стилистически окрашенной русской речью.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Специфика учебного предмета «Литература» опре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деляется тем, что он представляет собой единство сло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весного искусства и основ науки (литературоведения), которая изучает это искусство.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 литературы в 6 классе строится на основе сочетания концентрического, историко-хронологического и проблемно-тематического принципов. Содер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жание курса включает произвед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 русской и зару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Ведущая проблема изучения литературы в 6 клас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се — художественное произведение и автор. В програм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ме соблюдена системная направленность - курс 6 клас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са представлен разделами: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Устное народное творчество.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Древнерусская литература.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Русская литература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Русская литература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Русская литература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Литература народов России.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Зарубежная литература.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Обзоры.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Сведения по теории и истории литературы.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разделах 1—8 даются перечень произведений ху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дожественной литературы, краткие аннотации, раскры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Учитывая рекомендации, изложенные в «Мето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дическом письме о преподавании учебного предмета „Литература" в условиях введения Федерального ком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понента государственного стандарта общего образова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ния», в рабочей программе выделены часы на развитие речи, на уроки внеклассного чт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ния, проектную дея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тельность учащихся.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зывы, доклады, диалоги, творческие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работы, а также произведения для заучивания наизусть, списки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изведений для самостоятельного чтения.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Требования к результатам освоения выпускниками основной школы программы по литер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туре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Личностные результаты: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•  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воспитание российской гражданской идентич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ности: патриотизма, любви и уважения к Отече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ству, чувства гордости за свою Родину, прошлое и настоящее многонационального народа Рос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сии; осо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нание своей этнической принадлеж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ности, знание истории, языка, культуры своего народа, своего края, основ культурного наследия народов России и человечества; усвоение гума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нистических, 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ответственного отношения к уче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нию, готовности и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способности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ному 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бору и построению дальнейшей инди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видуальной траектории образования на базе ориентирования в мире профессий и профес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сиональных предпочтений, с учетом устойчивых познавательных интер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целостного мировоззрения,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ответствующего современному уровню развития науки и общественной практики, учитывающе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го социальное, культурное, языковое, духовное мн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гообразие современного мира;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осознанного, уважительного и доброжелательного отношения к другому 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ловеку, его мнению, мировоззрению, культуре, языку, вере, гражданской позиции, к истории, культуре, 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лигии, традициям, языкам, ценно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стям народов России и народов мира; готовно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 и способности вести диалог с другими людь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ми и достигать в нем взаимопонимания;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освоение социальных норм, правил поведения, ролей и форм социальной жизни в группах и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обществах, включая взрослые и социальные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общества; участие в школьном самоуправлении и общественной жизни в пределах возрастных компетенций с учетом региональных, этнокуль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турных, социальных и экономических особенно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стей;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развитие морального сознания и компетентно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 в решении моральных проблем на основе ли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ностного выбора, формирование нравствен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чувств и нравственного поведения, осознан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ного и ответственного отношения к собствен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ным поступкам;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коммуникативной компетент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 в общении и сотрудничестве со сверст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никами, старшими и младшими в процессе образовательной, общественно полезной, учеб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но-исследовательской, творческой и других ви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дов деятельности; •   формирование основ экологич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ской культуры на основе признания ценности жизни во всех ее проявлениях и необходимости 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ветственного, бережного отношения к окружающей среде;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осознание значения семьи в жизни челове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ка и общества, принятие ценностей семейной жизни, уважительное и заботливое отношение к членам своей семьи;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развитие эстетического сознания через освое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ние художественного наследия народов России и мира, творческой деятельности эстетического характера.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Метапредметные результаты: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самостоятельно определять цели своего обучения, ставить и формулировать для себя 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вые задачи в учебе и познавательной деятельно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самостоятельно планировать пути 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стижения целей, в том числе альтернативные, осо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нанно выбирать наиболее эффективные способы решения учебных и познавательных задач;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соотносить свои действия с планируемы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ми результатами, осуществлять контроль своей деятельности в процессе достижения результата, определять способы действий в рамках предло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женных условий и требований, корректировать свои действия в соответствии с изменяющейся 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туацией;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оценивать правильность выполнения учебной задачи, собственные возможности ее реш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владение основами самоконтроля, самооценки, принятия решений и осуществления осознанно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го выбора в учебной и познавательной деятель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определять понятия, создавать обоб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щения, устанавливать аналогии, классифици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ровать, самостоятельно выбирать основания и критерии для классификации, устанавливать причинно-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следственные связи, строить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логи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ческое рассуждение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умозаключение (индук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тивное, дедуктивное и по аналогии) и делать выводы;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создавать, применять и преобразовывать знаки и символы, модели и схемы для решения учебных и познавательных задач;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организовывать учебное сотрудничество и совместную деятельность с учителем и сверст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никами; работать индивидуально и в группе: на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ходить общее решение и разрешать конфликты на основе согласования позиций и учета интере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сов; формулировать, аргументировать и отстаи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вать свое мнение;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осознанно использовать речевые сред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ства в соответствии с задачей коммуникации, для выражения своих чувств, мыслей и потреб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ностей планирования и регуляции своей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тельности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владение устной и письменной 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чью, монологической контекстной речью;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формирование и развитие компетентности в 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ласти использования информационно-комму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никационных технологий.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Предметные результаты: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понимание ключевых проблем изученных произ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ведений русского фольклора и фольклора других народов, древнерусской литературы, литературы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в., русских писателей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вв., литера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туры народов России и зарубежной литературы;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ценностей и их современного звучания;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анализировать литературное произве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дение: определять его принадлежность к одно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му из литературных родов и жанров; понимать и формулировать тему, идею, нравственный па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фос литер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турного произведения; характеризо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вать его героев, сопоставлять героев одного или нескольких произведений;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определение в произведении элементов сюже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та, композиции, изобразительно-выразительных средств языка, понимание их роли в раскрытии идейно-художественного содержания произ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ведения (элементы филологического анализа); владение элементарной литературоведческой терминологией при анализе литературного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изведения;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приобщение к духовно-нравственным ценно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стям русской литературы и культуры, сопостав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ление их с духовно-нравственными ценностями других народов;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формулирование собственного отношения к произведениям литературы, их оценки;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интерпретировать (в отдельных случаях) изученные литературные произведения;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понимание авторской позиции и свое отноше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ние к ней;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восприятие на слух литературных произведений разных жанров, осмысленное чтение и адекват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ное восприятие;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умение пересказывать прозаические произведе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 или их отрывки с использованием образных средств русского языка и цитат из текста, отве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чать на вопросы по прослушанному или прочи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танному тексту, создавать устные монологиче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ские высказывания разного типа, вести диалог;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написание изложений и сочинений на темы, свя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занные с тематикой, проблематикой изученных произведений; классные и домашние творческие работы; рефераты на литературные и общекуль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турные темы;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понимание образной природы литературы как явления словесного искусства; эстетическое во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приятие произведений литературы; форми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рование эстетического вкуса; • понимание русского слова в его эстетической функции, роли изобразительно-выразительных языковых сре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в с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оздании художественных образов литературных произведений.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 тем учебного курса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ВВЕДЕНИЕ (1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Художественное произведение. Содержание и фор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ма. Автор и герой. Отношение автора к герою. Способы выражения авторской позиции.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УСТНОЕ НАРОДНОЕ ТВОРЧЕСТВО (4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Обрядовый фольклор.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Произведения календарного обрядового фольклора: колядки, веснянки, ма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ленич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ные, летние и осенние обрядовые песни. Эстетическое значение календарного обрядового фольклора.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lastRenderedPageBreak/>
        <w:t xml:space="preserve">Пословицы и поговорки. Загадки.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Загадки — малые жанры устного народного творчества. Наро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ная муд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рость. Краткость и простота, меткость и выразитель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ность. Многообразие тем. Прямой и п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реносный смысл пословиц и поговорок. Афористичность загадок.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Обрядовый фольклор (началь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ные представления). Малые жанры фольклора: пословицы и поговорки, загадки.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Контрольная работа (далее —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К.Р.).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1 по теме «Устное народное творчес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Развитие речи (далее —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.).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Письменный ответ на проблемный вопрос. Устное рецензирование вы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разительного чтения. Устный монологический ответ по плану.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ИЗ ДРЕВНЕРУССКОЙ ЛИТЕРАТУРЫ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«Повесть временных лет», «Сказание о белгородском киселе».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Русская летопись. Отражение 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торических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бытий и вымысел, отражение народных идеалов (па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триотизма, ума, находчивости).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Летопись (развитие представ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Устное рецензирование выразительного чте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Устные и письменные ответы на вопросы.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ИЗ РУССКОЙ ЛИТЕРАТУРЫ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XVIII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ВЕКА (1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Русские басни. Иван Иванович Дмитриев.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баснописца.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«Муха».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Противопоставление труда и безделья. Присвоение чужих заслуг. Смех над ленью и хв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стов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ством.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Особенности литературного языка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столетия.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Мораль в басне, аллегория, ино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сказание (развитие понятий).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басни.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Устное рецензи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рование выразительного чтения. Характеристика геро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ев басни. Участие в коллективном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ИЗ РУССКОЙ ЛИТЕРАТУРЫ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ВЕКА (54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Иван Андреевич Крылов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писателя-баснописца. Самообразование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«Листы и корни», «Ларчик», «Осел и Соловей».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лов о равном участии власти и народа в 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тижении общественного блага. Басня «Ларчик» — пример крити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ки мнимого «механики мудреца» и неумелого хвастуна.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Басня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«Осел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и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Соловей»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— комическое изображение не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вежественного судьи, глухого к произвед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ниям истин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ного искусства. Проект.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Басня. Аллегория. Мораль (раз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витие представлений).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2 по теме «Басня».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басни.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Устное рецензи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рование выразительного чтения. Характеристика геро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ев басни. Участие в коллективном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Александр Сергеевич Пушкин (18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 Ли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цейские годы.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«Узник».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Вольнолюбивые устремления поэта. </w:t>
      </w:r>
      <w:proofErr w:type="spellStart"/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родно-поэтический</w:t>
      </w:r>
      <w:proofErr w:type="spellEnd"/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колорит стихотворения.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«Зимнее утро».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Мотивы единства красоты чело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«ИИ. Пущину».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Светлое чувство дружбы — помощь в суровых испытаниях. Художественные ос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бенности стихотворного послания.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«Повести покойного Ивана Петровича Белкина».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Книга (цикл) повестей. Повествование от лица вы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мышленного автора как художественный прием.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«Барышня-крестьянка».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Сюжет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герои повести. Прием антитезы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сюжетной организации пове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ти. Пародирование романтических тем и мотивов. Лицо и маска. Роль случая в композиции повести. (Для вне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классного чтения).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«Дубровский».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Изображение русского барства. </w:t>
      </w:r>
      <w:proofErr w:type="spellStart"/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ровский-старший</w:t>
      </w:r>
      <w:proofErr w:type="spellEnd"/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Троекуров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Протест Влад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мира Дубровского против беззакония и несправедливости. Бунт крестьян.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Осуждение произвола и деспотизма, защита чести, независимости личности. Романтическая ист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рия люб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ви Владимира и Маши. Авторское отношение к героям. Проект.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lastRenderedPageBreak/>
        <w:t xml:space="preserve">К.Р.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3 по повести А.С. Пуш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кина «Барышня-крестьянка». Контрольная раб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 № 4 по повести А.С. Пушкина «Дубровский».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стихотворений.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ное рецензирование выразительного чтения. Устные ответы на вопросы. Участие в коллективном диалоге. Составление плана анализа стихотворения. Устный и письменный анализ стихотворений. Выразительное чтение фрагментов прозы. Составл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письменного ответа на проблемный вопрос.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Михаил Юрьевич Лермонтов (4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 Уче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нические годы.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«Тучи».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Чувство одиночества и тоски, любовь поэ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та-изгнанника к оставляемой им Родине. Прием срав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нения как основа построения стихотворения. Особен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ности интонации.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«Листок», «На севере диком...», «Утес», «Три паль</w:t>
      </w:r>
      <w:r w:rsidRPr="00A907DF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мы»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Тема красоты, гармония человека с миром. Особенности выр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жения темы одиночества в лирике Лер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монтова.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Теория литературы. Антитеза. </w:t>
      </w:r>
      <w:proofErr w:type="gramStart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Двусложные (ямб, хорей) и трехсложные (дактиль, амфибрахий, анапест) размеры стиха (начальные представления).</w:t>
      </w:r>
      <w:proofErr w:type="gramEnd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Поэтическая интонация (начальные пре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 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5 по стихотворениям М.Ю. Лермонтова.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стихотворений.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ное рецензирование выразительного чтения. Уч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стие в коллективном диалоге. Устный и письменный анализ стихотворения.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Иван Сергеевич Тургенев (5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Бежин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луг».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Сочувственное отношение к кресть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янским детям. Портреты и рассказы мальчиков, их ду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ховный мир. Пытливость, любознательность, впечат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лительность. Роль картин природы в расск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зе. Проект.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Пейзаж, портретная характе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ристика персонажей (развитие представл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фрагментов.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Устное ре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цензирование выразительного чтения. Участие в кол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лективном диалоге. Устная и письменная характери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стика героя или групповой характеристики героев.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Федор Иванович Тютчев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«Листья», «Неохотно и несмело...».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Передача слож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ных, переходных состояний природы, запеча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леваю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щих противоречивые чувства в душе поэта. Сочетание космического масштаба и конкретных деталей в изо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бражении природы. «Листья» — символ краткой, но яр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кой жизни.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Споляны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коршун поднялся...».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Противопоставление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судеб человека и коршуна: свободный п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лет коршуна и земная обреченность человека.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Устный и письменный анализ текста.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Афанасий Афанасьевич Фет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«Ель рукавом мне тропинку завесила...», «Еще май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>ская ночь», «Учись у них — у дуба, у бер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зы...».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Жизне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утверждающее начало в лирике А.А. Фета. Природа как воплощение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прекрасного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тетизация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конкретной детали. Чувственный характер лирики и ее утончен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ный психологизм. Мим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летное и неуловимое как чер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ты изображения природы. Природа как естественный мир истинной красоты, служащий прообразом для ис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кусства. Гармоничность и музыкальность поэтической речи А.А. Фета. Краски и звуки в пейзажной лирике.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Пейзажная лирика (развитие понятия). Звукопись в поэзии (развитие пре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Устный и письменный анализ текста.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Николай Алексеевич Некрасов (6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«Железная дорога».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Картины подневольного труда. Народ — созидатель духовных и материальных ценно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стей. Мечта поэта о «прекрасной поре» в жизни народа.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Своеобразие композиции стихотворения. Роль пейза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жа. Значение эпиграфа. Сочетание реальных и фанта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стических картин. Диалог-спор. Значение риториче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ских вопросов в стихотворении.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lastRenderedPageBreak/>
        <w:t>Теория литературы. Стихотворные размеры (закреп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ление понятия). Диалог. Строфа (начальные представ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ления)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 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6 по произведениям поэтов.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Письменный ответ на вопрос проблемного ха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рактера.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Устный и письменный анализ стихотв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рений.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Николай Семенович Лесков (6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«Левша».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Гордость писателя за народ, его трудо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любие, талантливость, патриотизм. Особенности язы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ка произведения. Комический эффект, создаваемый игрой слов, народной этимологией. Сказ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вая форма повествования. Проект.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Сказ как форма повествования (начальные представления). Ирония (начал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ь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ные представ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7 по произведениям Н.А. Некрасова и Н.С. Лескова.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Устный и письменный ответ на проблемные вопросы.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Антон Павлович Чехов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«Толстый и тонкий».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Речь героев как источник юмора. Юмористическая ситуация. Разоблачение ли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цемерия. Роль художественной детали.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Теория литературы. Комическое. Юмор. </w:t>
      </w:r>
      <w:proofErr w:type="gramStart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Комическая ситуация</w:t>
      </w:r>
      <w:proofErr w:type="gramEnd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(развитие понятий).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Составление викторины на знание текстов рассказов.</w:t>
      </w:r>
      <w:proofErr w:type="gramEnd"/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Родная природа в стихотворениях русских поэтов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века. (4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Я.П.Полонский «По горам две хмурых тучи...», «По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>смотри, какая мгла...»; Е.А. Баратынский «Весна, весна! Как воздух чист...», «Чудный град...»; А.К. Толстой «Где гнутся над омутом л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зы...».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Выражение переживаний и мироощущения в стихотворениях о родной природе. Художес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венные средства, передающие различные 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стояния в пейзажной лирике. Проект.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Лирика как род литературы. Пейзажная лирика как жанр (развитие пре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Контрольная работа № 8 по стихотворениям русских поэтов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XIX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Составление плана письменного высказыва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Устный и письменный анализы стихотворений.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ИЗ РУССКОЙ ЛИТЕРАТУРЫ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ВЕКА (28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Александр Иванович Куприн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«Чудесный доктор».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Реальная основа и содержание рассказа. Образ главного героя. Тема служения людям.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Рождественский рассказ (на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фрагментов рассказа.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Различные виды пересказов. Участие в коллекти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Андрей Платонович Платонов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«Неизвестный цветок».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Прекрасное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вокруг нас. «Ни на кого не похожие» герои А.П. Платонова.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Символическое содержание пей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зажных образов (начальное представление).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рассказа.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Устное рецен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зирование выразительного чтения. Устная и письмен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ная характеристика героев.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Александр Степанович Грин 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«Алые паруса».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Жестокая реальность и романтиче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ская мечта в повести. Душевная чистота главных героев. Отношение автора к героям.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Романтическое содержание повести. Черты романтического героя (разв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тие пред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Устные и письменные ответы на вопросы.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стие в коллективном диалоге. Устный и пис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менный анализ эпизода.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Произведения о Великой Отечественной войне (8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К.М. Симонов «Ты помнишь, Алеша, дороги Смолен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 xml:space="preserve">щины...»; Д.С. Самойлов «Сороковые»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(2 ч). Стихотво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oftHyphen/>
        <w:t xml:space="preserve">рения,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рассказывающие о солдатских буднях, пробу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ждающие чувство скорбной памяти о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павших на полях сражений и обостряющие чувство любви к Родине, от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ветственности за нее в годы жестоких испытаний.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Средства выразительности, гражданский, патриотический пафос стих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творения (развитие представлений).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Устное рецензирование выразительного чте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ния.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Участие в коллективном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Виктор Петрович Астафьев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«Конь с розовой гривой».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га. Юмор в рассказе. Яркость и самобытность героев (Санька Левонтьев, бабушка Катерина Петровна), осо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бенности использов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ния народной речи.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Речевая характеристика героев (развитие представлений). Герой-повествователь (на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Контрольная работа № 9 по рассказу В.П. Астафьева «Конь с розовой гривой».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фрагментов рассказа.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Различные виды пересказов. Участие в коллекти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ном диалоге. Характеристика героев. Составление планов речевых характеристик.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Валентин Григорьевич Распутин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«Уроки </w:t>
      </w:r>
      <w:proofErr w:type="gram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французского</w:t>
      </w:r>
      <w:proofErr w:type="gram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Отражение в повести трудно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стей военного времени.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Жажда знаний, нра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ственная стойкость, чувство собственного достоинства, свой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ственные юному герою.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Душевная щедрость учитель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ницы, ее роль в жизни мальчика. Нравственная про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блематика произведения. Пр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ект.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Рассказ. Сюжет (развитие по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нятий). Герой-повествователь (развитие п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нятия).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Участие в коллективном диалоге.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Составление плана характеристики героев. Устный и пис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менный анализ эпизода.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Родная природа в русской поэзии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века (4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А.А. Блок «Летний вечер», «О, как безумно за ок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>ном...»; С.А. Есенин «Мелколесье. Степь и д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ли...», «Поро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 xml:space="preserve">ша»; А.А. Ахматова «Перед весной бывают дни такие...»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Зч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Чувство радости и печали, любви к родной природе и Родине в стихотворениях поэтов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века. Связь рит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мики и мелодики стиха с эмоциональным состояни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ем, выраженным в стихотворении. П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этизация родной природы.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Лирический герой (развитие представлений).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Николай Михайлович Рубцов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«Звезда полей», «Листья осенние», «В горнице».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Чело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oftHyphen/>
        <w:t xml:space="preserve">век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природа в «тихой» лирике Рубцова. Отличитель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ные черты характера лирического героя.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Изобразительно-выразительные средства (развитие понятий).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 Р.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Контрольная работа № 10 по стихотворениям о природе поэтов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Выразительное чтение стихотворений.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Устное рецензирование выразительного чтения. Уч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стие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лективном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Писатели улыбаются (5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Василий </w:t>
      </w: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Макарович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Шукшин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(3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Рассказы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«Чудик»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«Критики».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Особенности шук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шинских героев — «чудиков», правдоискателей, правед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ников. Человеческая открытость миру как синоним не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защищенности. Образ «странного» г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роя в литературе.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Фазиль Искандер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proofErr w:type="spellStart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Зч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«Тринадцатый подвиг Геракла».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Влияние учителя на формирование детского характера. Чувство юмора как одно из ценных качеств человека.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Рассказ. Сюжет (развитие по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нятий). Герой-повествователь (развитие п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нятия).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A907D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Устная и письменная характеристика героев.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Участие в коллективном диалоге.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Из литературы народов России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Габдулла</w:t>
      </w:r>
      <w:proofErr w:type="spellEnd"/>
      <w:proofErr w:type="gram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Т</w:t>
      </w:r>
      <w:proofErr w:type="gram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укай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татарского поэта.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«Родная деревня», «Книга».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рад», «путеводная звез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да», «бесстрашное сердце», «радостная душа».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Кайсын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Кулиев </w:t>
      </w: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балкарского поэта.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«Когда на меня навалилась беда...», «Каким бы ма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 xml:space="preserve">лым ни был мой народ...».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Родина как источник сил для преодоления любых исп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таний и ударов судьбы. Ос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новные поэтические образы, символизирующие Ро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дину в стихотворен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ях поэта. Тема бессмертия народа, нации до тех пор, пока живы его язык, поэзия, обычаи. Поэт - вечный должник своего народа.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Теория литературы. </w:t>
      </w:r>
      <w:proofErr w:type="gramStart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Общечеловеческое</w:t>
      </w:r>
      <w:proofErr w:type="gramEnd"/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и националь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ное в литературе разных народов.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ИЗ ЗАРУБЕЖНОЙ ЛИТЕРАТУРЫ (11ч)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Мифы Древней Греции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«Скотный двор царя Авгия», «Яблоки Гесперид».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двиги Геракла (в переложении Н. Куна).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Геродот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«Легенда об Арионе».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Миф. Отличие мифа от сказки.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Гомер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Гомера.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«Илиада», «Одиссея»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эпические поэмы. Изобра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жение героев и героические подвиги в «Или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де». Опи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сание щита Ахиллеса: сцены войны и мирной жизни. Стихия Одиссея — борьба, преодол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препятствий, познание неизвестного. Храбрость, сметливость (хит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роумие) Одиссея. Одиссей — мудрый правитель, лю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бящий муж и отец. На острове циклопов. </w:t>
      </w:r>
      <w:proofErr w:type="spell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Полифем</w:t>
      </w:r>
      <w:proofErr w:type="spell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«Одиссея» — песня о героических подвигах, мужест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венных героях.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Мигель де Сервантес Сааведра (2 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Роман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«Дон Кихот».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Проблема ложных и истин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идеалов. Герой, создавший воображаемый мир и живущий в нем. Пародия на рыцарские романы. Освобождение от искусственных ценностей и приоб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щение к истинно народному пониманию правды жиз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ни. Мастерство Сервантеса-романиста. Дон Кихот как «вечный» образ мировой литературы (для внеклассного чтения).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«Вечные» образы в искусстве (начальные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Фридрих Шиллер 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Баллада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«Перчатка».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Повествование о феодаль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ных нравах. Любовь как благородство и своевол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ный, бесчеловечный каприз. Рыцарь — герой, отвергающий награду и защищающий личное дост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инство и честь.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Рыцарская баллада (начальные представления).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Проспер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Мериме 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Новелла </w:t>
      </w: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</w:t>
      </w:r>
      <w:proofErr w:type="spellStart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Маттео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Фальконе».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Изображение ди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кой природы. Превосходство естественной, «пр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стой» жизни и исторически сложившихся устоев </w:t>
      </w:r>
      <w:proofErr w:type="gramStart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</w:t>
      </w:r>
      <w:proofErr w:type="gramEnd"/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циви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лизованной с ее порочными нравами. Р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мантический сюжет и его реалистическое воплощение.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Антуан</w:t>
      </w:r>
      <w:proofErr w:type="spellEnd"/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 Сент-Экзюпери 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Краткий рассказ о жизни и творчестве писателя.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«Маленький принц» 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философская сказка и муд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рая притча. Чистота восприятия мира как вел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чайшая ценность.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Теория литературы. Притча (начальные представ</w:t>
      </w:r>
      <w:r w:rsidRPr="00A907D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softHyphen/>
        <w:t>ления).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Подведение итогов за год (1ч)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Итоговый тест.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Место предмета</w:t>
      </w:r>
    </w:p>
    <w:p w:rsidR="001A4247" w:rsidRPr="00A907DF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Распределение учебных часов по разделам программы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Введение — 1 ч.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Устное народное творчество — 4 ч.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 древнерусской литературы -2 ч.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 русской литературы 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XVIII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 — 1 ч.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 русской литературы 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XIX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 — 54 ч (в т. ч. 7 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К.Р., </w:t>
      </w:r>
      <w:hyperlink r:id="rId5" w:history="1">
        <w:r w:rsidRPr="003A2B25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16</w:t>
        </w:r>
        <w:r w:rsidRPr="003A2B25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  <w:lang w:val="en-US"/>
          </w:rPr>
          <w:t>P</w:t>
        </w:r>
        <w:r w:rsidRPr="003A2B25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</w:rPr>
          <w:t>.</w:t>
        </w:r>
        <w:r w:rsidRPr="003A2B25">
          <w:rPr>
            <w:rFonts w:ascii="Times New Roman" w:eastAsia="Times New Roman" w:hAnsi="Times New Roman" w:cs="Times New Roman"/>
            <w:i/>
            <w:iCs/>
            <w:color w:val="000000" w:themeColor="text1"/>
            <w:sz w:val="24"/>
            <w:szCs w:val="24"/>
            <w:lang w:val="en-US"/>
          </w:rPr>
          <w:t>P</w:t>
        </w:r>
      </w:hyperlink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.).</w:t>
      </w:r>
    </w:p>
    <w:p w:rsidR="001A4247" w:rsidRPr="003A2B25" w:rsidRDefault="001A4247" w:rsidP="00250204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 русской литературы 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XX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века — 28 ч (в т. ч. 2 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К.Р.</w:t>
      </w: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5 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</w:t>
      </w:r>
      <w:r w:rsidRPr="003A2B2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.).</w:t>
      </w:r>
    </w:p>
    <w:p w:rsidR="00A907DF" w:rsidRPr="003A2B25" w:rsidRDefault="001A4247" w:rsidP="003A2B25">
      <w:pPr>
        <w:shd w:val="clear" w:color="auto" w:fill="FFFFFF"/>
        <w:tabs>
          <w:tab w:val="left" w:pos="1985"/>
        </w:tabs>
        <w:autoSpaceDE w:val="0"/>
        <w:autoSpaceDN w:val="0"/>
        <w:adjustRightInd w:val="0"/>
        <w:spacing w:before="120" w:beforeAutospacing="0" w:after="120" w:afterAutospacing="0"/>
        <w:ind w:left="-57" w:right="-85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 зарубежной литературы —11ч.</w:t>
      </w:r>
    </w:p>
    <w:p w:rsidR="00A907DF" w:rsidRPr="003A2B25" w:rsidRDefault="001A4247" w:rsidP="00250204">
      <w:pPr>
        <w:tabs>
          <w:tab w:val="left" w:pos="1985"/>
        </w:tabs>
        <w:spacing w:before="120" w:beforeAutospacing="0" w:after="120" w:afterAutospacing="0"/>
        <w:ind w:left="-57" w:right="-85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3A2B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Повторение, обобщение, итоговый контроль — 1 ч.</w:t>
      </w:r>
    </w:p>
    <w:p w:rsidR="003A2B25" w:rsidRPr="003A2B25" w:rsidRDefault="003A2B25" w:rsidP="003A2B25">
      <w:pPr>
        <w:shd w:val="clear" w:color="auto" w:fill="FFFFFF"/>
        <w:tabs>
          <w:tab w:val="left" w:pos="173"/>
        </w:tabs>
        <w:spacing w:before="120" w:line="216" w:lineRule="exact"/>
        <w:ind w:left="-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2B25" w:rsidRPr="003A2B25" w:rsidRDefault="003A2B25" w:rsidP="003A2B25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*обозначен предметный модуль «Живое слово» (30 уроков). П</w:t>
      </w:r>
      <w:r w:rsidRPr="003A2B25">
        <w:rPr>
          <w:rFonts w:ascii="Times New Roman" w:eastAsia="Times New Roman" w:hAnsi="Times New Roman" w:cs="Times New Roman"/>
          <w:b/>
          <w:sz w:val="24"/>
          <w:szCs w:val="24"/>
        </w:rPr>
        <w:t xml:space="preserve">рограмма модуля «Живое слово» 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направлена на формирование читательской компетентности в целом. Особенностью пр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граммы является усиление связи произведений литературы с другими видами искусств: оценка иллюстраций к произведениям, сопоставление произведений художественной литературы и пр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изведений живописи, музыки. Эта связь обеспечивается включением раздела «Проект», помещё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ного в учебник, и прослушиванием рекомендуемых учебником произведений в разделе «Фонохр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стом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тия».</w:t>
      </w:r>
    </w:p>
    <w:p w:rsidR="003A2B25" w:rsidRPr="003A2B25" w:rsidRDefault="003A2B25" w:rsidP="003A2B25">
      <w:pPr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Знакомясь с идейным содержанием литературного произведения, ученик ближе знакомится с ценностями человеческой цивилизации и пытается определить свое место в современном мире.</w:t>
      </w:r>
    </w:p>
    <w:p w:rsidR="003A2B25" w:rsidRPr="003A2B25" w:rsidRDefault="003A2B25" w:rsidP="003A2B25">
      <w:pPr>
        <w:pStyle w:val="a5"/>
        <w:spacing w:before="0" w:beforeAutospacing="0" w:after="0" w:afterAutospacing="0"/>
        <w:ind w:firstLine="540"/>
        <w:contextualSpacing/>
        <w:jc w:val="both"/>
        <w:rPr>
          <w:b/>
        </w:rPr>
      </w:pPr>
      <w:r w:rsidRPr="003A2B25">
        <w:rPr>
          <w:b/>
        </w:rPr>
        <w:t>Цель:</w:t>
      </w:r>
    </w:p>
    <w:p w:rsidR="003A2B25" w:rsidRPr="003A2B25" w:rsidRDefault="003A2B25" w:rsidP="003A2B25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</w:pPr>
      <w:r w:rsidRPr="003A2B25">
        <w:t>развитие</w:t>
      </w:r>
      <w:r w:rsidRPr="003A2B25">
        <w:rPr>
          <w:b/>
        </w:rPr>
        <w:t xml:space="preserve"> </w:t>
      </w:r>
      <w:r w:rsidRPr="003A2B25">
        <w:t>художественно-творческих и познавательных способностей, эмоциональной отзывчивости;</w:t>
      </w:r>
    </w:p>
    <w:p w:rsidR="003A2B25" w:rsidRPr="003A2B25" w:rsidRDefault="003A2B25" w:rsidP="003A2B25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</w:pPr>
      <w:r w:rsidRPr="003A2B25">
        <w:t>воспитание эстетического отношения к искусству;</w:t>
      </w:r>
    </w:p>
    <w:p w:rsidR="003A2B25" w:rsidRPr="003A2B25" w:rsidRDefault="003A2B25" w:rsidP="003A2B25">
      <w:pPr>
        <w:pStyle w:val="a5"/>
        <w:numPr>
          <w:ilvl w:val="0"/>
          <w:numId w:val="4"/>
        </w:numPr>
        <w:tabs>
          <w:tab w:val="left" w:pos="426"/>
        </w:tabs>
        <w:spacing w:before="0" w:beforeAutospacing="0" w:after="0" w:afterAutospacing="0" w:line="276" w:lineRule="auto"/>
        <w:contextualSpacing/>
        <w:jc w:val="both"/>
        <w:rPr>
          <w:color w:val="000000" w:themeColor="text1"/>
        </w:rPr>
      </w:pPr>
      <w:r w:rsidRPr="003A2B25">
        <w:t>обогащение нравственного опыта школьников.</w:t>
      </w:r>
    </w:p>
    <w:p w:rsidR="003A2B25" w:rsidRPr="003A2B25" w:rsidRDefault="003A2B25" w:rsidP="003A2B25">
      <w:pPr>
        <w:pStyle w:val="a5"/>
        <w:tabs>
          <w:tab w:val="left" w:pos="426"/>
        </w:tabs>
        <w:spacing w:before="0" w:beforeAutospacing="0" w:after="0" w:afterAutospacing="0" w:line="276" w:lineRule="auto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</w:t>
      </w:r>
      <w:r w:rsidRPr="003A2B25">
        <w:rPr>
          <w:b/>
          <w:color w:val="000000" w:themeColor="text1"/>
        </w:rPr>
        <w:t>Задачи:</w:t>
      </w:r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 w:rsidRPr="003A2B25"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 w:rsidRPr="003A2B25"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proofErr w:type="gramStart"/>
      <w:r w:rsidRPr="003A2B25">
        <w:t>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 w:rsidRPr="003A2B25">
        <w:t>Научиться развернутому ответу на вопрос, рассказу о литературном герое, характеристике г</w:t>
      </w:r>
      <w:r w:rsidRPr="003A2B25">
        <w:t>е</w:t>
      </w:r>
      <w:r w:rsidRPr="003A2B25">
        <w:t>роя;</w:t>
      </w:r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contextualSpacing/>
        <w:jc w:val="both"/>
      </w:pPr>
      <w:r w:rsidRPr="003A2B25">
        <w:t>Отзыву на самостоятельно прочитанное произведение; способами свободного владения пис</w:t>
      </w:r>
      <w:r w:rsidRPr="003A2B25">
        <w:t>ь</w:t>
      </w:r>
      <w:r w:rsidRPr="003A2B25">
        <w:t>менной речью;</w:t>
      </w:r>
    </w:p>
    <w:p w:rsidR="003A2B25" w:rsidRPr="003A2B25" w:rsidRDefault="003A2B25" w:rsidP="003A2B25">
      <w:pPr>
        <w:pStyle w:val="2"/>
        <w:numPr>
          <w:ilvl w:val="0"/>
          <w:numId w:val="5"/>
        </w:numPr>
        <w:tabs>
          <w:tab w:val="left" w:pos="426"/>
        </w:tabs>
        <w:spacing w:line="276" w:lineRule="auto"/>
        <w:ind w:left="0" w:firstLine="360"/>
        <w:contextualSpacing/>
        <w:jc w:val="both"/>
      </w:pPr>
      <w:r w:rsidRPr="003A2B25">
        <w:t>Освоение лингвистической, культурологической, коммуникативной компетенций.</w:t>
      </w:r>
    </w:p>
    <w:p w:rsidR="003A2B25" w:rsidRDefault="003A2B25" w:rsidP="003A2B25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Данные занятия предполагают как традиционный коллективный, так и индивидуальный по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A2B25">
        <w:rPr>
          <w:rFonts w:ascii="Times New Roman" w:eastAsia="Times New Roman" w:hAnsi="Times New Roman" w:cs="Times New Roman"/>
          <w:sz w:val="24"/>
          <w:szCs w:val="24"/>
        </w:rPr>
        <w:t>ходы; работу в группах; творческие задания и прочее.</w:t>
      </w:r>
    </w:p>
    <w:p w:rsidR="003A2B25" w:rsidRPr="003A2B25" w:rsidRDefault="003A2B25" w:rsidP="003A2B25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2B25" w:rsidRPr="003A2B25" w:rsidRDefault="003A2B25" w:rsidP="003A2B25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проведения занятий</w:t>
      </w:r>
    </w:p>
    <w:p w:rsidR="003A2B25" w:rsidRPr="003A2B25" w:rsidRDefault="003A2B25" w:rsidP="003A2B25">
      <w:pPr>
        <w:numPr>
          <w:ilvl w:val="0"/>
          <w:numId w:val="2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беседа;</w:t>
      </w:r>
    </w:p>
    <w:p w:rsidR="003A2B25" w:rsidRPr="003A2B25" w:rsidRDefault="003A2B25" w:rsidP="003A2B25">
      <w:pPr>
        <w:numPr>
          <w:ilvl w:val="0"/>
          <w:numId w:val="2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работа; </w:t>
      </w:r>
    </w:p>
    <w:p w:rsidR="003A2B25" w:rsidRPr="003A2B25" w:rsidRDefault="003A2B25" w:rsidP="003A2B25">
      <w:pPr>
        <w:numPr>
          <w:ilvl w:val="0"/>
          <w:numId w:val="2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коллективные и индивидуальные исследования;</w:t>
      </w:r>
    </w:p>
    <w:p w:rsidR="003A2B25" w:rsidRPr="003A2B25" w:rsidRDefault="003A2B25" w:rsidP="003A2B25">
      <w:pPr>
        <w:numPr>
          <w:ilvl w:val="0"/>
          <w:numId w:val="2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самостоятельная работа (индивидуальная, групповая)</w:t>
      </w:r>
    </w:p>
    <w:p w:rsidR="003A2B25" w:rsidRPr="003A2B25" w:rsidRDefault="003A2B25" w:rsidP="003A2B25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методы и технологии</w:t>
      </w:r>
    </w:p>
    <w:p w:rsidR="003A2B25" w:rsidRPr="003A2B25" w:rsidRDefault="003A2B25" w:rsidP="003A2B25">
      <w:pPr>
        <w:numPr>
          <w:ilvl w:val="0"/>
          <w:numId w:val="3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 xml:space="preserve">технология </w:t>
      </w:r>
      <w:proofErr w:type="spellStart"/>
      <w:r w:rsidRPr="003A2B25">
        <w:rPr>
          <w:rFonts w:ascii="Times New Roman" w:eastAsia="Times New Roman" w:hAnsi="Times New Roman" w:cs="Times New Roman"/>
          <w:sz w:val="24"/>
          <w:szCs w:val="24"/>
        </w:rPr>
        <w:t>разноуровневого</w:t>
      </w:r>
      <w:proofErr w:type="spellEnd"/>
      <w:r w:rsidRPr="003A2B25">
        <w:rPr>
          <w:rFonts w:ascii="Times New Roman" w:eastAsia="Times New Roman" w:hAnsi="Times New Roman" w:cs="Times New Roman"/>
          <w:sz w:val="24"/>
          <w:szCs w:val="24"/>
        </w:rPr>
        <w:t xml:space="preserve"> обучения;</w:t>
      </w:r>
    </w:p>
    <w:p w:rsidR="003A2B25" w:rsidRPr="003A2B25" w:rsidRDefault="003A2B25" w:rsidP="003A2B25">
      <w:pPr>
        <w:numPr>
          <w:ilvl w:val="0"/>
          <w:numId w:val="3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развивающее обучение;</w:t>
      </w:r>
    </w:p>
    <w:p w:rsidR="003A2B25" w:rsidRPr="003A2B25" w:rsidRDefault="003A2B25" w:rsidP="003A2B25">
      <w:pPr>
        <w:numPr>
          <w:ilvl w:val="0"/>
          <w:numId w:val="3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технология обучения в сотрудничестве;</w:t>
      </w:r>
    </w:p>
    <w:p w:rsidR="003A2B25" w:rsidRPr="003A2B25" w:rsidRDefault="003A2B25" w:rsidP="003A2B25">
      <w:pPr>
        <w:numPr>
          <w:ilvl w:val="0"/>
          <w:numId w:val="3"/>
        </w:num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2B25">
        <w:rPr>
          <w:rFonts w:ascii="Times New Roman" w:eastAsia="Times New Roman" w:hAnsi="Times New Roman" w:cs="Times New Roman"/>
          <w:sz w:val="24"/>
          <w:szCs w:val="24"/>
        </w:rPr>
        <w:t>коммуникативная технология</w:t>
      </w:r>
    </w:p>
    <w:p w:rsidR="003A2B25" w:rsidRPr="003A2B25" w:rsidRDefault="003A2B25" w:rsidP="00250204">
      <w:pPr>
        <w:tabs>
          <w:tab w:val="left" w:pos="1985"/>
        </w:tabs>
        <w:spacing w:before="120" w:beforeAutospacing="0" w:after="120" w:afterAutospacing="0"/>
        <w:ind w:left="-57" w:right="-85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sectPr w:rsidR="003A2B25" w:rsidRPr="003A2B25" w:rsidSect="00A907DF">
          <w:pgSz w:w="11906" w:h="16838" w:code="9"/>
          <w:pgMar w:top="851" w:right="851" w:bottom="953" w:left="851" w:header="709" w:footer="709" w:gutter="0"/>
          <w:cols w:space="708"/>
          <w:docGrid w:linePitch="360"/>
        </w:sectPr>
      </w:pPr>
    </w:p>
    <w:p w:rsidR="001A4247" w:rsidRDefault="004D30D5" w:rsidP="004D30D5">
      <w:pPr>
        <w:tabs>
          <w:tab w:val="left" w:pos="1985"/>
        </w:tabs>
        <w:spacing w:before="120" w:beforeAutospacing="0" w:after="120" w:afterAutospacing="0"/>
        <w:ind w:left="-57" w:right="-85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Поурочное планирование</w:t>
      </w:r>
    </w:p>
    <w:p w:rsidR="004D30D5" w:rsidRPr="004D30D5" w:rsidRDefault="004D30D5" w:rsidP="004D30D5">
      <w:pPr>
        <w:tabs>
          <w:tab w:val="left" w:pos="1985"/>
        </w:tabs>
        <w:spacing w:before="120" w:beforeAutospacing="0" w:after="120" w:afterAutospacing="0"/>
        <w:ind w:left="-57" w:right="-85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18259" w:type="dxa"/>
        <w:tblLayout w:type="fixed"/>
        <w:tblLook w:val="04A0"/>
      </w:tblPr>
      <w:tblGrid>
        <w:gridCol w:w="534"/>
        <w:gridCol w:w="425"/>
        <w:gridCol w:w="413"/>
        <w:gridCol w:w="1559"/>
        <w:gridCol w:w="840"/>
        <w:gridCol w:w="2149"/>
        <w:gridCol w:w="873"/>
        <w:gridCol w:w="3947"/>
        <w:gridCol w:w="1134"/>
        <w:gridCol w:w="2977"/>
        <w:gridCol w:w="1140"/>
        <w:gridCol w:w="2268"/>
      </w:tblGrid>
      <w:tr w:rsidR="005C5D99" w:rsidRPr="00A907DF" w:rsidTr="005C5D99">
        <w:trPr>
          <w:gridAfter w:val="1"/>
          <w:wAfter w:w="2268" w:type="dxa"/>
        </w:trPr>
        <w:tc>
          <w:tcPr>
            <w:tcW w:w="534" w:type="dxa"/>
            <w:vMerge w:val="restart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уро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softHyphen/>
              <w:t>ка</w:t>
            </w:r>
          </w:p>
        </w:tc>
        <w:tc>
          <w:tcPr>
            <w:tcW w:w="838" w:type="dxa"/>
            <w:gridSpan w:val="2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 пр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вед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840" w:type="dxa"/>
            <w:vMerge w:val="restart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Тип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2149" w:type="dxa"/>
            <w:vMerge w:val="restart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Технологии</w:t>
            </w:r>
          </w:p>
        </w:tc>
        <w:tc>
          <w:tcPr>
            <w:tcW w:w="873" w:type="dxa"/>
            <w:vMerge w:val="restart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ша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мые пр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блемы</w:t>
            </w:r>
          </w:p>
        </w:tc>
        <w:tc>
          <w:tcPr>
            <w:tcW w:w="3947" w:type="dxa"/>
            <w:vMerge w:val="restart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 деятельности (элементы содерж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ния, контроль)</w:t>
            </w:r>
          </w:p>
        </w:tc>
        <w:tc>
          <w:tcPr>
            <w:tcW w:w="5251" w:type="dxa"/>
            <w:gridSpan w:val="3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Планируемые результаты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  <w:vMerge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  <w:vMerge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47" w:type="dxa"/>
            <w:vMerge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Метапредметные УУД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Личнос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 УУД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ВВЕДЕНИЕ (1 ч.)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Художест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изведение.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 и форма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выков, информацио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жетные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(основные понятия: «сюжет», «композиция», «образ»), работа в парах сильный — сла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бый с дидактическим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с последующей самопроверкой по алгоритму выполнения 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дания,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тельное чтение отрывков (эмоциональный 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клик и выражение личного отно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шения к прочитанному), работа в группах —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ставление устного или письменного ответа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вопрос с последующей взаимопрове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кой, проектирование дифференци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рованного домашнего задания, коммент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 выставленных оценок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польз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ваться учебн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ком,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компо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зиционно-сюжет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ные особенн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изведения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ленной задачей.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«старт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вой»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вации к обучению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УСТНОЕ НАРОДНОЕ ТВОРЧЕСТВО (4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Обрядовый фольклор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личностно-ориентированного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 учащихся,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Каковы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сюжет-но-комп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онные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знаки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устн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литературоведческим портфолио (составление таблицы «Жанровые призн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произведе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устного народного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ства»), составление тезисного пла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по теме «Обрядовый фольклор», составление конспекта в парах сильный — слабый по теме «Жан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ровое своеобразие фольклорной и литературной ветвей словесного иску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ства»,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собов выполнения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разли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чать произв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дения жанров фолькл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их в устной и письмен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значение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определять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но-следственные связи. 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лостного, соци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ально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ванного взгляда на мир в единстве и разноо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разии природы, наро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дов, культур и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лигий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Пословицы 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поговорки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Здоровьесбережения,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ковать прямой и пер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смысл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виц, пог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ворок?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коллективная работа с литературоведческим портфо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лио (составление тезисного плана по теме «П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словицы и поговорки»), работа в парах сильный — слабый по теме «Устное или пись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менное сочинение по пословице или поговорке»,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оценок-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Научиться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толко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прямой и пере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носный смысл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словиц, поговорок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бов решения задач. 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задачу, планировать и регу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свою деятельность. </w:t>
            </w:r>
          </w:p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нанно использовать речевые сред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 в соответствии с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чей комму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никации, для 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 своих чувств, мыслей и потребностей, владение устной и письменной речью,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контекстной речью: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tabs>
                <w:tab w:val="left" w:pos="1985"/>
              </w:tabs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Загадки</w:t>
            </w:r>
            <w:r w:rsidR="003A2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3A2B25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*Путешествие в мир загадок.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поэтапного 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умственных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план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самостоятельная рабо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портфолио (составл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конспекта статьи учебника), лабор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торная работа в парах сильный — слабый по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ритму выполнения задания по теме «Загадки», устный монологический ответ на проблемный вопрос с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следующей взаимопроверкой при консультативной помощи учителя, выразительное чтение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устным его рецензировани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ем, коллективное проектирование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план устного высказ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бов решения задач.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задачу, планировать и регу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свою деятельность.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собственное мнение и свою позицию: осознанно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пользовать речевые сред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 в соответствии с задачей комму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никации, для выражения своих чувств, мыслей и потребностей, владение устной и письменной речью, монологической конте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стной речью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эт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ческих чувств, добро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желател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ности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но-нравс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венной отзывч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вости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1 по теме «Уст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ное народное творчество»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дифференцированн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подхода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кационные,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шрут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групповое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полнение заданий с последующей самопроверкой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тировать марш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рут восполн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блемных зон в 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батывать информацию.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Коммуникативные: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письменно формулировать и высказывать свою точ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ку зрения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ценнос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ношения 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следию устного народного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0740" w:type="dxa"/>
            <w:gridSpan w:val="8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ИЗ ДРЕВНЕРУССКОЙ ЛИТЕРАТУРЫ (2 ч.) 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2B25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«Повести временных лет». «Ска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зание о бел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городском 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селе». </w:t>
            </w:r>
          </w:p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ражение ис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торических событий и в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мысел в лет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писи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развития творческих способностей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коллективной и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видуаль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деятельности,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героев?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«Темы, образы и приемы из произведений древ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нерусской литерат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ры», групповая практическая работа по алгоритму выполнения задачи по теме урока, выразительное чтение произве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дения с последующим устным или письменным его рецензиро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ванием (фонохрестоматия),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тезисного плана статьи с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следующей взаимопроверкой, 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тельная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работа (поиск незнакомых слов и определение их значения с помощью спр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вочной литературы),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ставлять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ресказы эпизодов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ную цель.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отношения, 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собствовать продуктивной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внутре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зиции школь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 на основе поступков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ложител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роя,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нравствен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но-этической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ции, обе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печива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щей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ностный 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ральный выбор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«Повести временных лет». «Ска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зание о бел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городском 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селе».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витие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ставлений о русских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тописях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мирования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венньгх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коллективной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ной деятельности,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те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кст др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ное повторение, самостоятельная работа с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портфолио (изучение содержания параграфа учебника «Сказка о 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вотных»), работа в парах сильный — слабый по теме «Бытовая сказка»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 материала,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дания, комментирование выставленных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речи,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делять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мораль сказки,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ставлять пересказы эпизодов сказок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тельную цель.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оценивать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делировать монологическое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неров при выработке общего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решения в совместной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 с опо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рой не только на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цию, но и на жанр, композ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цию,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разител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сре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 РУССКОЙ ЛИТЕРАТУРЫ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XVIII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ВЕКА (1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Русские басни. И.И. Дми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триев «Муха».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тивопо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и без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делья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обучения, развиваю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информационно-коммуникационные -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бирать цита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прим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 из басни?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«Басня»,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зисного плана статьи, пересказ по плану, выразительное чтение басни, коллективная практическая работа (характеристика гер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 басни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задачи при консультативной помощи учителя с последующей самопроверкой), коллекти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проектирование дифференци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рованного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оценок-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находить цитатные примеры из басни, иллюст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рирующие понятия «аллег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рия» и «мо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раль»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0740" w:type="dxa"/>
            <w:gridSpan w:val="8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ИЗ РУССКОЙ ЛИТЕРАТУРЫ </w:t>
            </w: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XIX</w:t>
            </w: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ВЕКА (54 ч.)</w:t>
            </w:r>
          </w:p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Иван Андреевич Крылов (3 ч.)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Басни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И.А. Крыло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ва. «Листы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ни», «Ларчик»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щего обучения, поэтапного 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умственных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диагностики и самодиагно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тов,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ценз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выра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чт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рение, самостоятельная работа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портфолио, работа в парах сильный — слабый (устные и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менные ответы на вопросы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задачи при консультативной помощи учителя), практическая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бота (анализ текста басни с исполь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зованием цитирования),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способов выполнения дифференцир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пони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мать смысл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ведения и видеть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смешное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(юмор)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цию из прослушанного или прочитанного текста.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самоана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лиза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троля,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собности 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гими людьми и достигать в нем взаимоп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2B25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И.А. 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лов.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ня «Осел и Соловей». 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мическое 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бражение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вежест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венного су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дьи. </w:t>
            </w:r>
          </w:p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Здоровьесбережения,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обучения, поэтапного 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умственных действий, развива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гогики сотрудничес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ва, 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ектную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ностей 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практическая работа по теме «Аллегория в басне «Осел и Сол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вей», работа в парах сильный — слабый по теме «Жан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ровые признаки басни. Элемен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 композиции», коллективная проектная работа (составление литературной 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зиции по бас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ням И.А. Крылова), работа в парах сильный — слабый по теме «Оли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цетворение» с последующей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ся: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нимать иносказа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тельный подтекст басен и их мораль,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басни по ролям (инсцен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рованное чтение), выявлять способы самообра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2 по теме «Бас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ня»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 творческих способностей,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групповое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полнение заданий с последующей самопроверкой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назы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и определять объекты в соответ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ствии с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держанием (формировать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работать по алгоритмам).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навыки коллективного взаимодействия при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ностике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0740" w:type="dxa"/>
            <w:gridSpan w:val="8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Александр Сергеевич Пушкин (18 ч)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«Узник» А.С. Пуш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кина. Воль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нолюбивые устремления поэта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развивающе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вития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ских навыков,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коллективной и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видуаль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деятельности,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делить </w:t>
            </w:r>
            <w:proofErr w:type="spellStart"/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но-поэт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ческий</w:t>
            </w:r>
            <w:proofErr w:type="spellEnd"/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вий: самостоятел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(сооб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щение о жизни и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 поэта), работа в парах сильный — слабый (устное рецензирование вырази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тельного чтения стихотворений (фонохр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стоматия)), практическая групповая работа (выявление черт фольклорной традиции в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творении при консультативной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мощи учителя с последующей взаимопр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веркой по алгоритму выполнения задачи),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определение художес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венной функции фольклорных образов, коллективное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дифференцированного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те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кст ст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цию из прослушанного или прочитанного текста.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самоана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лиза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троля,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собности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гими людьми и достигать в нем взаимоп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творение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«Зимнее утро». Моти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вы еди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красоты человека и природы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развития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учащих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ся,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обучения,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этапного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коллективного прое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сотрудничества,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по итогам выполнения домаш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него задания, выразительное чте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творения с последующим письменным его рецензированием по алгоритму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задачи при консультативной помощи учи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теля с последующей взаимопроверкой, групповая работа по тексту стихотворения (выразительные средства языка), 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(выявление жанровых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бенностей стихотворения по памятке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задания и самопроверки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видуальное проектирование дифференци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рованного домашнего задания, коммент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 выставленных оценок-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правиль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четко давать ответы на постав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ленные вопросы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меры усвоения изученного материала.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лать анализ текста, используя изученную терминоло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самоана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лиза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2B25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А.С. Пуш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кин.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хотворение «И.И.Пу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щину».</w:t>
            </w:r>
          </w:p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Светлое чу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 то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варищества и дружбы в ст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хотво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сследование)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развития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учащих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лективного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ектирования,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проверка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домашнего задания, выразительное чтение стихотворения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письменным его рецензиро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ванием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выполнения задачи при консульт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щи учителя с последующей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мопроверкой, групповая работа по тексту стихотворения (интона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ция как сре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 выражения автор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идеи), практ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ческая работа (выразительные средства языка, выявление жанровых особенностей стихотворения) по памятке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задания и самопроверки, участие в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тивном диалоге, групповое и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аргумен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 зрения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арг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ментированного ответа. 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меры усвоения изученного материала.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лать анализ текста, используя изученную терминоло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Лирика А.С.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Пуш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кина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Здоровьесбережения,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вающего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ностики и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тов, проблем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«критического» мышления,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ностей 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Обобщить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крепить умения и навыки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самоана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лиза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кин. Цикл «Повести покойно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Ивана Петр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вича Белкина». «Барышня-крестьянка»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лективной исследов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деятельно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повест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(основные понятия «повествов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тель», «цикл повестей», «композиция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вести»), работа в парах сильный — слабый (иллю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стрирование понятия «антитеза» примерами из повести),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стоятельная практическая работа (определение фун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антитезы в сюжетно-композиционной орга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низации повести), коллективное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ектирование дифференци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повеств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устанавливать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логии.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ленной задачей, клас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сифицировать, самостоятельно выбирать основания и критерии для классифика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вопросы и обращаться за помощью к учебной литерат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ре, устанавливать причинно-следственные связи, строить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заключение (индуктивное,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дуктивное и по анало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гии) и делать выводы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«Барышня-крестьянка». Образ авто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ра-повество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вателя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личностно-ориентированного обучения, развива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обучения,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читься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повест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рение по результатам выполнения домашнего задания с последующей вза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мопроверкой по памятке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ведческим портфолио (составление устн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 и письменного ответа на вопросы по алгоритму выполнения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ния), практич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ская работа «Подбор цитатных примеров для выражения разных форм авторской позиции», самостоятельное составление тезисного плана для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пересказа, работа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слабый по теме «Разл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образов 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сказчика и автора-повествователя», коллективное проектир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способов выполнения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повеств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выбирать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но-следственные связи.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и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3 по повести А.С. Пушки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на «Барыш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ня-крестьян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ка»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педаг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развития творческих способностей,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знаний-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темах?-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самоконтроль изученных понятий, алгоритма проведения самопроверки и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мопроверки: выполнение заданий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трольной работы с последую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щей самопр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веркой по памятке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задания, коллективное проектирование способов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проект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и реализ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вывать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решения задач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собственное мн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дуального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заданий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решения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ведческой задачи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ош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бок, допуще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в ко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раб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диагн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стики и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результатов, индивидуально-личностного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рекции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 восполнения проблемных зон в обучении,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работу над ошиб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ками?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комплексное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вторение, самостоятельная работа с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ческим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портфолио, лабораторная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- слабый по диагностич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карте типичных ошибок в 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трольной работе, коллективное проектир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способов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домашнего задания,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выявлять 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худо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жестве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пов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проявлять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шения коммуникативных и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знавательных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по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зультатам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тельской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русского ба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эпи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зод?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повторение, самостоятельная работа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портфолио (выделение этапов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сюжета повести), групп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работа на тему «Составление срав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нительной характеристики героев» по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горитму выполнения задания, работа в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 сильный — слабый (анализ эпизода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взаимопроверкой), составление тезисного плана для пересказа, конкурс выразительного чтения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коллективное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эпизод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батывать информацию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Дубровский-старший</w:t>
            </w:r>
            <w:proofErr w:type="spellEnd"/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Троекуров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цитат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план для пере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сказа 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рывка?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деятель-ностньгх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групповая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(со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плана анализа эпизода при консультативной помощи учи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теля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кой), составление тезисного плана для пересказа отрывков повести, самостоятельная работа (письмен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ответ на вопрос по алгоритму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задачи), коллективное проектиров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способов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ванного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ную цель.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отношения, 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собствовать продуктивной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Протест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Владимира Дубровско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против безз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кония и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ведливости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на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мам устн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(составление плана эпизода с последующей взаимопро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веркой), групповая практическая работа (подбор цитатных приме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ров, иллюстрирующих различные формы выражения авторской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позиции), самостоятельная работа (пис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менный ответ на поставлен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вопрос при консультативной помощи учителя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выполнения задачи), коллективное проектирование домашнего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выставлен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гической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тельную цель.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оценивать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моделировать монолог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ментировать свою позицию 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партнеров при выработке общ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решения в совместной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Бунт кресть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ян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свою точку зр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практическая работа с теоретическим литературоведче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ским материалом учебника,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тезисного плана для переска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 эпизода (по вариантам), работа в парах сильный — слабый (устное иллюстрирование,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 части коллективного проекта «Со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сценария эпизода (-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повести «Дубровский»),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домашнего задания, комментиров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аргумен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 зрения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альной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Осуждение произвола и деспотиз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хара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взаимопроверка 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машнего задания (комплексное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вторение), самостоятельная работа с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ратуроведческим портфолио (анализ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зода повести при 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сультативной помощи учителя), работа в парах сильный - слабый по алгоритму выполнения задачи (характ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ристика героев повести), конкурс переск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эпизода по теме урока, коллективное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способов выполнения дифференцированного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харак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героя повести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чести, неза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висимости личности в повести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тему и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блему ключ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эпиз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групповое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плекс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повторение, самостоятельная работа с литературоведческим портфолио (составление пись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менного ответа на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блемный вопрос), работа в парах сильный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— слабый по алгоритму выполнения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 по теме урока, составление тезисного плана для пересказа эпи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зода, коллективное проектирова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способов выполнения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пони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мать смысл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ведения и видеть главное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цию из прослушанного или прочитанного текста.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стоятел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рабо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 по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горитму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дачи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Романтиче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ская исто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рия любви Владимира и Маши в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А.С. Пушки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 -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под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виться к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нию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вания собственных затруднений в деятельности: проектная работа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слабый («Ил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люстрирование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зодов повести по теме урока»)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взаимопроверкой, коллективное проектирование домашнего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выставлен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полнять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дуальное задание в проектной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 группы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Авторское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ношение к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роям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вести «Дуб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шения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гер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задания, работа в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 сильный — слабый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задачи, составление тезисного плана для пересказа отрывков, лаборато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(языковые особенности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ти), самостоятельное составление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ответа на вопрос по теме урока при консультатив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помощи учителя по алгоритму выполнения задачи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взаимопроверкой, коллективное проектирование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способов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выявлять авторское отноше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к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роям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назы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и определять объекты в соответ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ствии с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держанием (формировать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работать по алгоритмам).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навыки выразительного чтения, коллективного взаим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4 по повести А.С. Пушки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на «Дубров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ский»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щения и систематиза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водить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стику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ченной темы?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групповое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полнение заданий с последующей самопроверкой по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правиль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 и четко давать ответы на постав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ленные вопросы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меры усвоения изученного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материала.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делать анализ текста, используя изученную термин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тельности, приемов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ош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бок, допуще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в ко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раб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ильный-слабый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онно-комму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никационные, диагн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стики и самодиагно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тов, индивиду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ально-личност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коррекции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шрута вос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блемных зон в обучении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ским материалом,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слабый по диагн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карте типичных ошибок в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трольной работе,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способов выполнения домашнего задания,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Обобщить и 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крепить умения и навыки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Михаил Юрьевич Лермонтов (4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Чувство 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 и 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в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творении «Т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чи» М.Ю. Лер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монтова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коллекти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проектной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дить анализ поэт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 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индивидуальная и парная работа с дидактическим материа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лом «Биография и творческий путь поэта», самостоятельная работа (устный рассказ о поэте), выра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зительное чтение стихотвор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с последующим письменным его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цензированием (фонохрестоматия) при консультативной помощи учителя,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те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кст ст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 красо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 и гармо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нии с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миром в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творениях М.Ю. Лер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монтова «Ли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ток», «На сев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 диком...»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следовательской деятельности, педаг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гики сотрудничества, проблемного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Каковы особен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ности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темы оди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в лирике М.Ю. Лер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изучение соде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риалом,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(анализ стихотво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рений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задания при консультативной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 с последующей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мопроверкой), составление словаря средств выразительности в стихотворениях поэта, самостоятельная работа (составл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устного (пись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менного) ответа на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блемный вопрос с последующей самопро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веркой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памятке выполнения задания), индивидуальное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выставленных оценок-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 те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кст ст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формацию из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ленной задачей.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выков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дуального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заданий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решения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ведческой задачи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выражения темы одино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чества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хотворениях М.Ю. Лер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монтова «Утес», «Три пальмы»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личностно-ориентированного обучения, педагогики сотрудничества,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поэтапного 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умственных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по теме «Средства выразитель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 и их роль в выражении идеи текста», самостоятельная работа с литературове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ческим портфолио (составление алгоритма выполне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анализа поэтического текста с последующей взаимопроверкой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сультативной помощи учителя), работа в парах сильный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лабый по вариантам (ан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 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 по теме урока), коллективное проектирование способов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дифференцированного 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машнего задания, комментирова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ризовать средства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 в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творениях поэта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прочитанного, выбирать текст для чтения в зависимости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но-следственные связи.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вание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5 по стихо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творениям М.Ю. Лер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монтова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 творческих способностей,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кационные,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групповое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полнение заданий с последующей самопроверкой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нения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бов решения задач.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собственное мн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по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дачи при консул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тативной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0740" w:type="dxa"/>
            <w:gridSpan w:val="8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Иван Сергеевич Тургенев (5 ч)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И.С. Тур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генев. Ли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тературный портрет пи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t>Тво</w:t>
            </w:r>
            <w:r>
              <w:t>р</w:t>
            </w:r>
            <w:r>
              <w:t>ческая раб</w:t>
            </w:r>
            <w:r>
              <w:t>о</w:t>
            </w:r>
            <w: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турный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 И.С. Турге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 по теме «Литературный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рет», самостоятельная работа с литерат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роведческим портфолио (составление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тературного порт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рета писателя с привл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чением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формационно-коммуникационных средств (составление презентации) при консультативной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 учителя), конкурс презентаций,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проектирование способов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домашнего задания, коммент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ратурный портрет писателя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решения коммуникативных и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Сочув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ственное отношение к крестьян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ским детям 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 И.С. Турге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нева «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Бежин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луг»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коллективной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ектной деятельности,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диал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говую речь?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 по памятке выполнения задания,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бота с литературоведческим портфолио (устное рецензирование выразительного чтения отрывков из рассказа (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фонохрист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матия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)), участие в коллективном диалоге, работа в парах сильный — слабый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выполнения задачи по теме «Хара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теристика героев 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сказа», составление тезисного плана для пересказа (по вариа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лективное проектирование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выполнения дифференцированного домашнего задания, комментирова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стику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 (-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батывать информацию.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Портреты и рассказы мал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чиков в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ведении И.С.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нева «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Бежин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луг»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тия»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вивающего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вить порт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рет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героя?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держания параграфа учебника, работа с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урока, группо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вая лабор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торная работа по тексту рассказа (соста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ление портретной характеристики героев рассказа) по алгоритму выполнения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чи, самостоятельное составление 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зисного плана для пересказа отрыв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ков, коллекти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ную цель.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отношения, 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собствовать продуктивной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картин природы в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сказе И.С. 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нева «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Бежин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луг»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развития творческих способностей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и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 роль картин прир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 И.С. Турге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групповая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теоретическим литературоведче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ским материалом по теме урока, составление устного (письменного) ответа на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вопрос при консультативной помощи учителя по алгоритму выполнения задачи, викторина по рассказу,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ектирование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делять роль изо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бражения природы в рассказе И.С. 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генева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2B25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Составление электронно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альбома «Сл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весные и 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ные портре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 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ских крестьян» (по расска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зам из цикла «З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писки охотн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ка»). </w:t>
            </w:r>
          </w:p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лективной проектной деятельности, «кр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тического» мышл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 проект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проектная работа «Слове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 живописные порт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реты русских кр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стьян в «Записках охотника» и живопи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полотнах русских художников» при консуль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тативной помощи учителя по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ритму выполнения задачи,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способов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полнять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дуальное задание в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проектной деятель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Федор Иванович Тютчев (3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Федор Иван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 Тютчев. Литератур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портрет поэта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формационно-коммуникационные</w:t>
            </w:r>
            <w:proofErr w:type="gramEnd"/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порт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 поэта?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работа над ошибками в домашнем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самостоятельная работа с литературове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ческим портфолио, работа в парах сильный — сла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бый (составление литературного портрета поэта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задания), составление тезисного плана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тьи учебни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 с последующим пересказом,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ратурный портрет поэта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 из прослушанного или прочитанного текста.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Передача сложных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стояний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роды, отр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жающих вну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ренний мир поэта, в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творениях Ф.И. Тютче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 «Л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стья», «Н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охотно и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смело...»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развития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выков, «критическ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го» мышления,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фа учебника, лаборато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(анализ стихотворений по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ритму выполнения задания при консульт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помощи учителя с последующей самопроверкой), работа в парах сильный — слабый (проектирование домашнего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ния), комментирование выставлен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поэтич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судеб человека и коршуна: земная обре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ченность 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ловека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хотворении Ф.И. Тютче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 «С поля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 коршун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нялся...»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задачи (анализ поэтического текста), выразител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чтение стихотворений с последующим его рецензированием (фонохрестоматия)), лабораторная работа по теме урока,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Научиться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текст по образцу из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фоно-хрестом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тии</w:t>
            </w:r>
            <w:proofErr w:type="spellEnd"/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назы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и определять объекты в соответ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ствии с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держанием (формировать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работать по алгоритмам).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навыки выразительного чтения,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лективного взаимодействия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тивной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Афанасий Афанасьевич Фет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Жизнеутвер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ждающее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чало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хотворениях А.А. Фета «Ель 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кавом мне тропинку зав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сила...», «Еще май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ская ночь», «Учись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уних-у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дуба, у бе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резы...»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особен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зажной лир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индивидуальная и парная работа с дидактическим материа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лом по теме урока, выразительное чтение стихотворений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его реце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зированием (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фо-нохристоматия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работа в парах сильный - слабый (письменный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 на проблемный вопрос по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горитму выполнения задачи при консультативной помощи учите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ля), проектирование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дифференцированного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лирики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меры усвоения изученного материала.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лать анализ текста, используя изученную терминоло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Краски и зв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в пейзаж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лирике А.А. Фета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(исслед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чем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 поэт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речи А.А. Фета?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дидактическим материалом по литературовед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ческому портфолио, групп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лабораторная работа (анализ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хотворения, звуковой строй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творения), выразительное чтение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творений, самостоятельная работа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самопровер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кой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мопроверки, устное иллюстр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звукового строя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Николай Алексеевич Некрасов (6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Н.А. Некра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сов.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хотворение «Железная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рога». Картины подневоль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труда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делить тему и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блему текста?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дидактическим материалом,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лективная провер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 выполнения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 задания по памятке работы над ошибк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ми, практическая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(рецензирование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разительного чтения отрывков из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творения (фонохрестоматия)), групповое составление пись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менного ответа на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блемный вопрос по теме урока, анализ 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ста, коллективное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проектирование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Народ — соз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датель духо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и матер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ценно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хотворении Н.А. Некра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сова «Желез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проблемного обучения,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развития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учащих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ся,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дагогики сотруднич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ства, диагностики и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Каково иде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но-худ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сво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зие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предметного содержания: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проверка выполнения домашнего задания, групповая лабораторная работа по тексту стихотв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рения по алгоритму выполнения задания при консультативной помощи учителя, составление письменно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ответа на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блемный вопрос с последующей взаим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проверкой, самостоятельное проектиров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поэтич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ленной задачей.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F24BD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Мечта поэта о прекрас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поре в жизни на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рода в сти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хотворении </w:t>
            </w:r>
            <w:proofErr w:type="gramStart"/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Некра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сова «Желез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д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личностно-ориентированного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развития иссл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 учащихся,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 па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фос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самостоятельная рабо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портфолио (составл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таблицы «Пафос стихотворения»,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ставление 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зисного плана стихотворения),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разительное чтение рассказа с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следующим его рецензированием (фоно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рестоматия), работа в парах сильный — слабый (составление письменного ответа на проблем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вопрос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задачи при консультативной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мощи учителя с последующей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мопроверкой), коллективное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тему и идею стихотв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прочитанного, выбирать текст для чтения в зависимости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но-следственные связи.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Своеобразие языка и ком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позиции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«Ж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ная дорога»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Некра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язык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 и компо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коллективная работа над ошибками по памятке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задания с использованием литерат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роведческого портфолио, составление письменного ответа на проблемный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прос, работа в парах сильный — слабый (рецен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зирование выразительного чтения (фонохрестоматия)),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прое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способов выполнения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комментирование выставле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делять языковые и 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решения задач.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собственное мн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Сочетание ре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листиче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и фан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тастических картин в стихо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творении Н.А. Некра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сова «Желез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д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рога»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t>Ко</w:t>
            </w:r>
            <w:r>
              <w:t>л</w:t>
            </w:r>
            <w:r>
              <w:t>лективный диалог)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развития исследов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навыков, педагогики сотрудни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черты реал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и фанта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литературоведческим портфолио (составление устного ответа на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вопрос с последующей взаимопрове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кой), лабораторная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по теме урока при консультативной помощи учителя с последующей взаим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проверкой,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выявлять 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черты реалист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ческого и фантаст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ческого изображ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вительн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решения коммуникативных и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6 по произведе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 xml:space="preserve">ниям поэтов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XIX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щения и систематиза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шрут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групповое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полнение заданий с последующей самопроверкой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батывать информацию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диагн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стической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Николай Семенович Лесков (6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Николай 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менович Ле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ков. Ли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тературный портрет пи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t>Тво</w:t>
            </w:r>
            <w:r>
              <w:t>р</w:t>
            </w:r>
            <w:r>
              <w:t>ческая раб</w:t>
            </w:r>
            <w:r>
              <w:t>о</w:t>
            </w:r>
            <w:r>
              <w:t>та.)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вить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конспекти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статьи с последующей взаимопр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веркой по памятке выполнения задания, групповая работа с теоретическим литер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роведческим материалом по теме «Лит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ратурный портрет писателя Н.С. Лескова», работа в парах сильный — слабый по 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мам «Из истории создания сказа "Лев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ша"», «О сказе» (по вариантам),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домашнего задания,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ставлять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ную цель.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терных средств.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отношения, 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собствовать продуктивной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Гордость Н.С. Леско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 за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 в сказе «Лев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новых знаний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развития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навыков,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доказ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 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бия, талант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сти, па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риотиз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рода в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Н.С. Лес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развитие пон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о сказе, практическая работа (подбор 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татных примеров (аргументов) при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ставлении устного и письменно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ответа на проблемный вопрос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помощи учителя с последующей вза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веркой), работа в парах сильный — слабый (составление цитатного плана для пересказа с последую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щей самопроверкой по памятке выполнения задания),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проектирование выполнения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ференцированного домашнего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аргумен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тельную цель.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делировать монологическое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неров при выработке общего решения в совместной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языка сказа Н.С. Леско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 «Левша»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Урок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ди-ческой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развития 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учащих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языка Н.С. Лес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изучение соде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«Особенности языка 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за», участие в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ном диалоге, пра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тическая работа (составление устной и письменной характеристики героев),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тезисного плана для пересказа отрывков с последующим рецен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зированием пересказа,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ектирование выполнения дифференцир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ванного домашнего задания, комментир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языка 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Комический эффект,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здаваемый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родной этим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ей, игрой слов в сказе «Левша» Н.С. Лес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развития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 созд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ком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в сказе Н.С. Лес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 по памятке выполнения работы над ошибка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ми,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повая работа-повторение изученного ранее (тест), самостоя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тельная работа с литерат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ческим портфолио (заполнение 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лицы «Приемы комического»), работа в парах сильный — слабый по алгоритму выполнения задачи (составление устного (письменно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го) ответа на проблемный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 с последующей взаимопроверкой по алгоритму выполнения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задания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сультативной помощи учителя),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делять приемы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мического в сказе Н.С. 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Сказовая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ствования. </w:t>
            </w:r>
            <w:r w:rsidR="003A2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мировании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ектной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работы в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ставе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ние, самостоятельная работа с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тературоведческим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портфолио, тест,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ставление сценария для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сценировки ключевых эпизодов в сказе Н.С. Лескова с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последую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щей постановкой на школьной сце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не, коллективное проектирование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полнять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дуальное задание в составе проектной группы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 из прослушанно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или прочитанного текста и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развернутое сообщение.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текст и соотносить нра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ственные принципы в повед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нии и поступках героев со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своими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читать вслух, понимать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прочитанное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аргументиро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7 по произ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ведениям Н.А. Не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красова и Н.С. Лес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кова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щения и систематиза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выполнение контрольных заданий по алгорит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 с последующей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мопроверкой по памятке выполнения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коллективное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стической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Антон Павлович Чехов (3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А.П. Чехов. Устный 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 о писа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развивающе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видуаль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и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лективной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вить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предметного содержания: комплек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сная проверка домашнего задания по алгоритму выполнения задания, поиск материалов о биографии и творчестве писателя с исполь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зованием справочной литературы и ресу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 Интернета, групповая работа (соста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ление плана рассказа об А.П. Чехове,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мостоятельная работа (составление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менного сообщения о писателе при 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сультативной помощи учителя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взаимопроверкой), коллективное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цированного домашнего задания,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стической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Речь героев рассказа А.П. Чехова «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кий». Юмор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ческая 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туация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навыков,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результатов, «крит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речи героев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А.П. Чехо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дидактическим материалом,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повая практиче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ская работа (поиск цита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меров, иллюстрирующих понятия «юмор», «комическое»), участие в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тивном диалоге, работа в парах сильный — слабый (со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устной или письме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речевой характеристики героев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при консультативной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мощи учителя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задачи с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мопроверкой), проектиров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правиль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 и четко давать ответы на постав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ленные вопросы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меры усвоения изученного материала.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делать анализ текста, используя изученную терминоло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Разобла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чение ли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цемерия в рассказе А.П. Чехова «</w:t>
            </w:r>
            <w:proofErr w:type="gramStart"/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стый</w:t>
            </w:r>
            <w:proofErr w:type="gramEnd"/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то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кий». Роль х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жественной детали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(иссл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proofErr w:type="gramEnd"/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развивающе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диагностики и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татов, развития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ческих способностей учащихся,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ческое сво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зие текста?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дидактическим материалом,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 на лучшее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сценирование 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делять идейно-те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ское свое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образие рассказа А. П.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хова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строить алгоритм ответа, работать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Родная природа в стихотворениях русских поэтов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XIX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века (4 ч)</w:t>
            </w:r>
          </w:p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Я.П.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лонский. «По горам две хм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рых тучи...», «Посмо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три — какая мгла...».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ражение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реживаний и мироощу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щения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хотворениях о родной прир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щихся, проблемного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обучения,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 пров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дения анал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ского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индивидуальная и парная работа с дидактическим материалом, 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зительное чтение стихотворений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дующим его рецензированием (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фонохр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при консультативной помощи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учителя по алгоритму выполне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задачи,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(пис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менный ответ на вопрос с последующей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проверкой),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менять алгоритм провед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лиза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этическ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текста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полнения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Е.А. Бара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тынский. «Весна, вес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на! Как воз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дух чист!..», «Чу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град порой сольется...». Особенности пейзажной л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(исслед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особен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зажной лир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вий: выразительное чтение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творений с последующим его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цензированием (фонохрестоматия) по алгоритму выполнения задания, участие в коллективном диалоге, прослушивание и обсуждение 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мансов на стихи русских поэтов, групповая практическая работа (со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устного и письменного сопост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вительного анализа стихо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творений),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пейза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лир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ленной задачей.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2B25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А.К. Тол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стой. «Где гнутся над омутом лозы...».</w:t>
            </w:r>
          </w:p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личностно-ориентированного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навыков, педаг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гики сотрудничества, проблемно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развития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ских способностей учащихся,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«кр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тического» мышл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информационно-коммуникационные-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вой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ектной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коллективная провер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 домашнего задания по памятке выполнения работы над ошибками, 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зительное чтение стихотворе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дующим его рецензиро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ванием по алгори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 выполнения задания при консультати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помощи учителя, составление эле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тронного альбома «Родная природа в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хотворениях русских поэтов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XIX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в.,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лотнах русских художников, романсах русских композиторов»,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полнять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дуальное задание в составе проектной группы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выбирать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но-следственные связи.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4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Контрольная работа № 8 по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стихотво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рениям поэ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 xml:space="preserve">тов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XIX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щения и систематиза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выполнение контрольных заданий по алгорит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 с последующей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мопроверкой по памятке выполнения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коллективное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бов решения зада.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выков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lastRenderedPageBreak/>
              <w:t>ЛИТЕРАТУРА ХХ ВЕК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А(2ч.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лександр Иванович Куприн (3 ч)</w:t>
            </w:r>
          </w:p>
        </w:tc>
      </w:tr>
      <w:tr w:rsidR="005C5D99" w:rsidRPr="00A907DF" w:rsidTr="005C5D99"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А.И. Ку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прин. Реаль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осн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 и содержа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рассказа «Чудесный доктор»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следование)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вательских навыков,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особен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держ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самостоятельная рабо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портфолио (составл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ние конспекта статьи учебника, пересказ), лабораторная работа в парах сильный - слабый по алгоритму выполнения задания </w:t>
            </w: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понятия о рождествен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ском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сказе), работа в парах сильный — слабый (подбор цитат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примеров, иллюстр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рующих жанровые особенности рассказа),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выявлять 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содержа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проявлять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шения коммуникативных и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знавательных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самос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вершенс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  <w:tc>
          <w:tcPr>
            <w:tcW w:w="2268" w:type="dxa"/>
          </w:tcPr>
          <w:p w:rsidR="005C5D99" w:rsidRPr="00A907DF" w:rsidRDefault="005C5D99" w:rsidP="00250204">
            <w:pPr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 глав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героя 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 А.И. Купри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«Чудес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доктор»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развивающе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информационно-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вить харак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стику героя?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выполнения домашнего задания по памятке работы над ошибками,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стоятельная работа с литерату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роведческим портфолио (заполне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таблицы «Нравс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венная оценка героев»), работа в парах сильный — слабый по алгоритму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нения задачи (участие в коллективном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диалоге), составление тезисного плана для пересказа текста (по 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риантам),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дифференцированного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ус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ную и пись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менную характ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стику героя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батывать информацию.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Тема служе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людям в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сказе А.И. 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«Чудес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доктор»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Урок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ди-ческой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Каково иде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соде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жание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метного содержания: работа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слабый с теоретическим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ратуроведческим материалом «Характер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стика идейно-эмоцио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нального содержания рассказа», составление тезисного плана для пересказа эпизодов рассказа,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проектирование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идейно-эмо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содер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жание рассказа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ную цель.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устанавливать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отношения, эффективно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способствовать продуктивной кооперации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Андрей Платонович Платонов (3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А.П. Пла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тонов.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тературный портрет 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сателя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развития творческих способн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стей учащихся,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 соста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пор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рета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раграфа учебника, работа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слабый по теме «Со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ставление литературного портрета писат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ля» с последующей взаи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мопроверкой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териала, устное рецензирование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тельного чтения (фонохрестоматия),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тельную цель.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лировать то, что уже усвоено.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делировать монологическое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неров при выработке общего решения в совместной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«Неизвест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цветок» А.П. Пла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тонова.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Прекрасное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вокруг нас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Каково иде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своеоб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разие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А.П.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групповая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теоретическим литературовед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ческим материалом, составление тезисного плана для пересказа отрывков текста, работа в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парах сильный — слабый (поиск цитат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примеров к понятию «образ-символ»),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мостоятельное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устного или письменного ответа на проблемный вопрос при консультативной помощи учите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ля, коллективное проектирование диффере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идейное свое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образие рассказа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действия в группе по алгоритму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«Ни на кого не похо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жие» герои А.П. Плато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нова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авто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 по памятке выполнения работы над ошибка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ми при консультативной помощи учителя,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стоятельная работа с литературоведческим портфолио (составление письменного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вета на проблемный вопрос при 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сультативной помощи учителя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взаимопроверкой),  работа в парах сильный — слабый по алгоритму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чи (составление тезисного плана для пересказа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эпизодов), конкурс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тельного чтения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реценз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рованием, создание собственных иллюс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раций к 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сказам, коллективное проект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способов выполнения домаш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него задания,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выявлять способы выраж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авто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зиции в рассказе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Александр Степанович Грин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(3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Жестокая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альность 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мантическая мечта в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  А.С. Грина «Алые паруса»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Каковы жанр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во-комп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расска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 А.С. Гри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 «Алые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са»?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литературоведческим портфолио, заполнение таблицы «Жанрово-композиционные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феерии», работа в парах сильный — слабый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выполнения задачи (составление тезисного плана для пересказа эпизодов), участие в коллективном диалоге,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жа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рово-композ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рассказа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цию из прослушанного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 прочитанного текста.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понимать прочитанное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гать в нем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Душевная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тота главных героев в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вести «Алые паруса» А.С. Грина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ровать свой ответ?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нормы: 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деятельности: групповая работа (устная и письменная характери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стика героев с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следующей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 при консульт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помощи учителя), участие в кол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лективном диалоге, работа в парах сил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— слабый с последующей взаимопр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веркой (анализ различ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форм выраж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авторской позиции), инсценированное чтение с последующим его рецензирова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нием, коллективное проектирова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ференцированного домаш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него задания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комментирование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Научиться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текст по ролям (инсцени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рованное чтение),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3A2B2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 автора к ге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роям пове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«Алые паруса»</w:t>
            </w:r>
          </w:p>
          <w:p w:rsidR="003A2B25" w:rsidRPr="00A907DF" w:rsidRDefault="003A2B2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(беседа)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ходить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авто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в тексте?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(индивидуальный проект: подбор ключ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вых цитат к темам «Мир, где живет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«Прошлое и настоящее Грея» при консультативной помощи учителя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самопроверкой), составление 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зисного плана к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ресказу эпизодов,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деляющих авторскую позицию, лаборато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по теме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«Анализ эпизода» (эл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менты композиции, особенно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языка),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дифференцированного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ся: 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 читать текст по ролям, по образ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цу из фонохр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стоматии (инсцени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рованное чтение), владеть навыками проектной деятель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назы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и определять объекты в соответ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ствии с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держанием (формировать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работать по алгоритмам).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терных средств.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навыки выразительного чтения,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лективного взаимодействия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Произведения о Великой Отечественной войне (8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К.М. 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монов. «Ты помнишь, Алеша, 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роги Смо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ленщины...». Солдатские будни в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хотворениях 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войне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«критиче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ского» 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диагностики и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татов, развития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ческих способностей учащихся,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 пров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дения анал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хотвор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 (ан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 поэтического текста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задания при консультативной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мощи учителя), групповая практи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ческая работа (подбор цитат к теме «Роль антит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 в стихотворениях о войне»),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выполнения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правиль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 и четко давать ответы на постав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ленные вопросы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меры усвоения изученного материала. 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лать анализ текста, используя изученную терминоло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тивной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3A2B2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Д.С. Самой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лов. «Со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роковые». Л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бовь к Р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дине в годы воен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исп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</w:t>
            </w:r>
          </w:p>
          <w:p w:rsidR="003A2B25" w:rsidRPr="00A907DF" w:rsidRDefault="003A2B2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(урок-концерт)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«критического» мышления, поэтапн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формирования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ственных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диагностики и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татов, развития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ческих способностей учащихся,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ботать с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ческим 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стом в подб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 для рассу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 (по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 примеров, ил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люстрирующих функции звукопи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 в поэтическом тексте),  групп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работа (выразительное чтение стих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творений о войне с последующим реценз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рованием (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фонохристоматия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по алгоритму выполнения задачи при консульта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учителя), участие в коллективном диалоге-аргу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ментации, коллективное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система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тизир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обоб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щать теорет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ческий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 свою точку зрения, адекватно </w:t>
            </w:r>
            <w:proofErr w:type="spellStart"/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пользовать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Виктор Петрович Астафьев (3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быта и жизни сибирской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ревни в 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енные годы в рассказе В. П. Астафь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ева «Конь с роз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 гривой»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навыков, «кр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тического» мышл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  <w:proofErr w:type="gramEnd"/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проверка домаш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него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по памятке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задания,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видуальная и парная работа с дидактич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ским материалом (подбор цитат к теме «Изображение в рассказе жизни и быта сибирской деревни»),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разительное чт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отрывков с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следующим его реценз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рованием (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фонохристоматия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устные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веты на вопросы по алгоритму выполне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задания, участие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ном диалоге, индивидуальное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дифференцированного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делять идейно-художес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венное своеобр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заическ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текста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дуального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агности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ческих заданий по алг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ритму решения лите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ведческой задачи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3A2B2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Яркость и 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мобыт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ность героев рассказа В.П. Астафь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ева «Конь с роз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 гривой». Юмор в рас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дуальноеис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Здоровьесбережения,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проектной деятельн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эпи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зод?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(анализ эпизода по выбору учащ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гося), групповая работа (выделение этапов развития сюжета), работа в парах сильный — слабый (характеристика героев рас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сказа и их нравственная оценка при консульт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помощи учителя с последующей взаимопроверкой), выразительное чтение отрывков с последующим его рецензир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ванием по памятке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выполнения зада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коллективное проектирование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Научиться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анали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зировать эпизод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ленной задачей.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ставить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аргуме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тации собстве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мн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логе со сверстн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9 по рассказу В.П. Астафьева «Конь с роз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вой гривой»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 творческих способностей,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выполнение контрольных заданий с последую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щей самопроверкой по алгоритму выполнения задания,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проектирование способов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мысленно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значение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определять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но-следственные связи.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зывания в письменной форме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и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0740" w:type="dxa"/>
            <w:gridSpan w:val="8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Валентин Григорьевич Распутин (3 ч)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Отражение трудностей военного вр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 в повести «Уроки фра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цуз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ского» В.Г. Распу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тина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проблемного обучения,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учащихся,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анализ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ского текста?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коллективная работа над ошибками в контрольной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боте по диагностической карте типичных ошибок по алгоритму выполнения задания при 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сультативной помощи учителя,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коллективная работа с литературо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ведческим портфолио (составление тези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плана эпизодов для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ресказа), работа в парах сильный — слабый (составление плана речевых характеристик героев),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тельная работа (письменный ответ на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проблемный вопрос),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способов выполнения дифференцированно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зировать прозаиче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бов решения задач.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формулировать собственное мнение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Душевная щедрость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тельницы в рассказе В.Г. Распу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тина «Уроки фра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цуз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повторение, самостоятельная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бота с 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тературоведческим порт-фолио (пересказ текста с диалогом, прямой речью), групп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работа (выразительное чтение эпизодов с последующим его рецензирова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нием (ф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нохрестоматия)), работа в парах сильный — слабый (состав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цитатного плана для пере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сказа эпизода),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переска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зывать текст с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логовыми включе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ниями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проявлять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решения коммуникативных и познавательных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Нравствен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блематика рассказа В.Г. Распу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тина «Уроки фра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цуз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ского». </w:t>
            </w:r>
            <w:r w:rsidR="00F2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коллективной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ектной деятельности,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в составе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ектной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предметного содержания: группо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вая пра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тическая работа (анализ эпизода «Игра в замеряшки»), работа в парах сильный — слабый (подбор цитат к теме «Трудности послевоенного времени в расска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зе»),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повая работа (составление электронного иллюстрированного альбома «Картины военного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холетья и трудных послевое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лет в стихах и рассказах русских пис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телей»),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полнять индиви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дуальное задание в составе проектной группы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батывать информацию.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Родная природа в русской поэзии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XX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века (4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АЛ. Блок. «Летний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чер», «О, как безумно за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ном...». Чувс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 радости и печали, любви к род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роде и Родине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тия»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выразительное чтение стихотворения с последующим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цензированием по алгоритму выполнения задания, групповая лабораторная работа (анализ поэ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тического текста), работа в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 сильный — слабый по теме «Языко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вые средства выразительности» с последующей взаимопроверкой, коллективное проект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Научиться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формировать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самос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вершенс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С.А. Есенин. «Мелколе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сье. Степь и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ли...», «Поро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ша». Связь ритмики и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лодики стиха с эмо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циональным состоянием лириче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 ге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роя. А.А. Ах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матова. «Перед вес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бывают дни такие...»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роль изобр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тельно-выр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сре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 в ст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рении?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 по памятке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задания, работа в парах сил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— слабый (устные ответы на вопросы с использованием 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тирования),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тельное чтение стихотворений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дующим его рецензированием (фонохр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стоматия), групповая практическая рабо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 (подбор цитат, иллюстрирующих средства создания поэтических образов), лабор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торная работа «Подбор цитат, иллюстр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рующих ритмико-метрические особенн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стихотворения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ренцированного домашнего задания,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Научиться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стихотв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рения,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роль изобраз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тельно-выраз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тельных средств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вать, назы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и определять объекты в соответ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ствии с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держанием (формировать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ния работать по алгоритмам).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применять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поиска,-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щью 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ютерных средств.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навыки выразительного чтения,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лективного взаимодействия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F24BD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 и природа в «т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хой» лирике Н.М. Руб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цова</w:t>
            </w:r>
          </w:p>
          <w:p w:rsidR="00F24BD5" w:rsidRPr="00A907DF" w:rsidRDefault="00F24BD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(литературная гостиная)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раграфа учебника, работа в парах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сильный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слабый по теме «Выра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зительное чтение» с последующим реце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зированием, взаимопровер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кой материала, участие в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тивном диалоге,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дифференцированного домашнего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Научиться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читать стихи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тельную цель.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оценивать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делировать монологическое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неров при выработке общего решения в совместной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Контрольная работа № 10 по стихо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softHyphen/>
              <w:t>творениям о природе п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этов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XX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разви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ренцированного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хода в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 творческих способностей,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самокоррек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обобщения и систем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и реали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ществлению контрольной функции,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троль и самокон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троль изученных понятий,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выполнение контрольных заданий по алгорит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 с последующей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мопроверкой по памятке выполнения зад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коллективное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реализ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вывать индивид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лять меры усвоения изученного материала.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делать анализ текста, используя изученную термин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тивации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и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Писатели улыбаются (5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В.М. Шукшин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шукшинских героев — «ч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диков» в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сказах «Чудик» и «Критики»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следовательской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харак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 героев В.М. Шук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шина?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(основные понятия «литературный герой», «характер», «приемы комическ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го»), групповая работа (определение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раскрытия писателем 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 правдоискателя, праведника с использов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 цитирования), самостоятельная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по вари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антам (составление письменного и устного ответа на вопросы с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следующей взаимопроверкой при консул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тативной помощи учителя), коллективное проектирование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дифференцированного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ризовать литер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героя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ленной задачей. 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тивации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Человече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ская откры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тость миру как син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 незащи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щенности в рассказах В.М. Шук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шина</w:t>
            </w:r>
          </w:p>
          <w:p w:rsidR="00F24BD5" w:rsidRPr="00A907DF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(исследование)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 xml:space="preserve">P.P.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блемного обучения,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развивающего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ский текст?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слабый (выраз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тельное чте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отрывков с последующим его рецензированием),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(составление устного и письменн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аргументирован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ответа на вопрос с исполь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зованием цитирования),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способов выполн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домашнего задания, комментирование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зировать прозаиче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ский текст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тельную цель. 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оценивать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моделировать монолог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партнеров при выработке общ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решения в совместной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аргуме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мышления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речи с использ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ванием алгоритма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Фазиль Искандер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(3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Влияние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 на форми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 в рассказе Ф.А.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кандера «Тр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надца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 Геракла»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свой ответ с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 цит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групповая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материалом по теме «Аргументация с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пользованием цитирования», составление тезисного плана эпи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зодов для пересказа, выразительное чтение отрывков текста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его рецензированием по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горитму выполнения задания при консул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тативной помощи учителя, коллективное проектирование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дифференц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рованного домашнего задания, коммент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способам аргуме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тации 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ственного мнения в диалоге со сверст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никами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вьвделять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Чувство юмора как одно из 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качеств человека в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сказе Ф.А.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кандера «Тр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надца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тый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 Геракла»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ностики и самодиа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татов, развития творческих способностей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ничества,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мифо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ческие образы в кла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менной лит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ратуре?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групповая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(подбор цитат, иллюстрирующих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личные формы выражения 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торской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зиции), работа в парах сильный — слабый (сопоставление функций мифологических образов в классической и современной литературе), самостоятельная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бота (х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рактеристика героя по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задания при консультативной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 учителя), коллективное проектиров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сопо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ставлять мифоло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гические образы в классич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и совреме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тературе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вьвделять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Герой-пове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ствователь в рассказе Ф.А.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кандера «Тринадца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тый подвиг Гера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Здоровьесбережения,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Какова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хара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роя-пове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теля в расск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задания, 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литературоведческим портфолио, заполнение таблицы «Способы выражения авторского начала в повеств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вании», работа в парах сильный — слабый по 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горитму выполнения задачи (со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здание собственных иллюстраций к рассказу), составление тезисного плана для пересказа эпизодов, коллективное проектирование способов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выставленных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Научиться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давать характ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ристику герою-повеств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телю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цию из прослушанного или прочитанного текста.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анализировать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Из литературы народов России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Габдулла</w:t>
            </w:r>
            <w:proofErr w:type="spellEnd"/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кай.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хотворения «Родная дере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ня», «Книга». Любовь к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лой 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дине и сво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ему родн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 краю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довательских 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ув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жать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турное насл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дие мног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гос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материалом,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учебника, работа в парах сильный - слабый (устные рассказы о поэтах по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ритму выполнения задания),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разительное чтение стихотворений с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следующим его рецензирова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нием (фоно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рестоматия),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способов выполнения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домашнего задания, комменти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выставленных оценок</w:t>
            </w:r>
            <w:proofErr w:type="gramEnd"/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уважать литер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турное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следие многон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нального государ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зывание,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свою 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Кайсын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лиев. «Когда на меня навал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лась беда...», «Каким бы ни был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лым мой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род...». Тема бессме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народа</w:t>
            </w:r>
          </w:p>
          <w:p w:rsidR="00F24BD5" w:rsidRPr="00A907DF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*Поэты моей малой родины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исследов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лексии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ув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жать ли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турное насл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дие мног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гос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вания собственных затруднений в деятельности): индивидуальная и парная работа с дидактическим материалом,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домашнего задания, комментиро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Обобщить и 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крепить умения и навыки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синт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зировать полученную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мацию для составле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ответа (тест).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 (отв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чать на вопросы теста),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алгоритм ответа, раб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самостоятельно.</w:t>
            </w:r>
          </w:p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строить моно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логическое выск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зывание, формулировать свою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точку зрения, адекватно ис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пользовать различные речевые средства для решения комм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никативных задач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ИЗ ЗАРУБЕЖНОЙ ЛИТЕРАТУРЫ (12ч)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Мифы Древней Греции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Подвиги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ракла. «Ско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двор царя Авгия»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иссл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дователь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сти, проблем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обучения,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жанр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во-комп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мифа?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(основные понятия «миф», «г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рой», «подвиг»), груп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повая работа (выр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зительное чтение отрывков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щим его рецензированием (фонохрестом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тия)),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- слабый (различные виды пересказов по алгоритму выполне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 задания при консультативной помощи учителя), коллективное проект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рование выполнения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жа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рово-композ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мифа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искать и выделять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из учебника, опр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делять понятия, создавать обобще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дейс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в соот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ветствии с поста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ленной задачей.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вить 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 и обращаться за помощью к учеб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литературе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Мифы Древ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ней Греции. «Я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локи Гесп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рид»</w:t>
            </w:r>
          </w:p>
          <w:p w:rsidR="00F24BD5" w:rsidRPr="00A907DF" w:rsidRDefault="00F24BD5" w:rsidP="00F24BD5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*Творческая работа -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теристик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фологическ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личностно-ориентированного обучения, поэтапного формирования умс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проблемного обучения, педа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гогики сотрудничества,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вивающего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изо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браж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героя в 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комплексное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ние, групповая проверка домашне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задания по памятке выполнения задания с последующей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проверкой, сам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стоятельная работа с литературоведческим портфолио (составление таблицы «Миф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гические герои»), работа в парах сил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— слабый (составление цитатного плана для пересказа при консультативной помощи ученика-эксперта), составление устного (письменного) ответа на проблем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вопрос с последующей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давать характ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ристику мифол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гическому герою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выбирать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но-следственные связи.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высказывания, овладеть умениями диалогич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речи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Геродот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Геродот. «Л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генда об Ари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дифф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ренциро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ванного 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 в обучении,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этапного формиров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умственных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ствий,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пове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в легенде об Ари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коллективная работа с литературоведческим портфолио (составление таблицы «Особенности пов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ствования в 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генде об Арионе»), работа в парах сильный — слабый (составление цитатного плана для пересказа по алгори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 выполнения задания с последующей самопроверкой при консультативной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мощи учителя), самостоятельная работа (письмен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ответ на проблемный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прос), коллективное проектирование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собов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лять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бенности повеств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в 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генде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навливать аналогии, ориент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роваться в разнообра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зии спос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бов решения задач.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Регуляти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формулировать и удержи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учебную задачу.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собственное мнение и свою позицию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тивации к самос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вершенс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Геродот. «Л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генда об Ари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  <w:r w:rsidRPr="00A907D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обще-мет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 учащихся,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деятельности,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ному чтению эпиз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геро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 эпо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турированию, система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тизации изучаемого предметного содержания: комплексное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(тест), самостоятельная работа с литературоведческим портфолио, лаб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раторная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бый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задания по темам «Харак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теристика героя», «Отличие мифа от сказки» (по вариантам),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по теме «Мифы Древней Гре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ции.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диции и современность», групповая работа (инсценирован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чтение ключевых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зодов мифов), коллективное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способов выполнения диффере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цированного домашнего задания, комме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инсце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ному чте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нию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фов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сообще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исследовател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характера в уст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рефлексии и самод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агностики.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проявлять 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тивность для решения коммуникативных и познавательных задач</w:t>
            </w:r>
            <w:proofErr w:type="gramEnd"/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Гомер (2 ч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«Илиада» и «Одиссея» Г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 как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ческие поэмы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ному чтению эпиз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геро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 эпо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комплексная проверка домашнего задания по памятке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работы над ошибками, лаб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раторная работа в парах силь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— 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бый по алгоритму выпол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задания по темам «Характе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ристика героя эпической поэмы», «Стихия Одиссея» (по вариантам), сообщение по теме «Одиссей — муд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рый правитель», групповая работа (инсценир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ванное чтение клю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чевых эпизодов поэмы), коллек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тивное проектирование способов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выполнения дифференцированного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сценир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ванному чтению эпизодов героич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 делать выводы, перер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батывать информацию.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планировать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 ответа.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формулировать и высказывать свою точку зрения на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бытия и поступки героев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гими людьми 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Героический эпос Гомера. «Илиада», «Одиссея»</w:t>
            </w:r>
          </w:p>
          <w:p w:rsidR="00F24BD5" w:rsidRPr="00A907DF" w:rsidRDefault="00F24BD5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(индивидуал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исследов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ние)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информационно-коммуникационные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эп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ческие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знаки прои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Гоме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изучение соде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«Героический эпос», гру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повая работа по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ритму выполнения задачи по теме «Положительный и отриц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тельный герои», участие в коллективном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логе, устное иллюстрирование стра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ниц эпоса с последующим рецензи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рованием по алгоритму выполнения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сультативной помощи учителя, выраз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тельное чтение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отрывков, самостоятельная работа (подбор цитат к аргументам расс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ждения), коллективное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ектирование способов выполнения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владеть: изученной терми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нологией по теме, навыками устной монол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гической речи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и формулиро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познавател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ную цель.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менять метод инфор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мационного поиска, в том числе с помо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щью компьютерных средств.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устанавливать 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бочие отнош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эффективно сотруд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ничать и способствовать продуктивной кооперации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Мигель де Сервантес Сааведра (2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Мигель де Сервантес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ведра. Пародия на рыцар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рома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ны. «Дон Кихот»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 обучения, педагогики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блемного обучения,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дивидуальной 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ной проектной деятельности, инфо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опре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делить 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 жанр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 особен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 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ром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ствий: коллективная проверка домашнего задания, работа в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 сильный — слабый (поиск цитат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примеров, иллюстрирующих понятия «р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ман», «рыцарский»), выразительное чтение с последу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ющим его рецензированием (ф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нохрестоматии), групповая работа </w:t>
            </w: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личные виды пересказов),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поставительный анализ отрывков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сультативной помощи учителя по алгори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 выполнения задания, самостоятельная работа (устная или письменная харак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теристика героев с последующей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взаим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проверкой материала), коллективное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ектирование дифференцированного 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 и жанровые особенн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 романа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и 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мулировать познав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тельную цель.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форму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лировать то, что уже усвоено.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делировать монологическое высказывание, аргу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свою позицию и коорди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нировать ее с позициями пар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неров при выработке общего решения </w:t>
            </w: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совместной деятел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F24BD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Мастерство Сервантеса-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романиста. «Дон Кихот»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 обучения, педагогики сотрудн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чества, проблемного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учащихся,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 на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учит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ся 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вать эпи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зод?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турированию и систе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матизации изучаемого предметного содержания: изучение соде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жания параграфа учебника, работа с тео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ретическим литературоведческим мат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риалом по теме урока,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тези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плана для переска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за эпизодов (по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риантам), состав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ление письменного или устного ответа на проблемный вопрос при консультативной помощи ученика-эксперта с последующей самопро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веркой, участие в коллективном диалоге, индив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дуальное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выполнения дифферен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цированного домашнего задания, комментирование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анализи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ровать эпизод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нять учебные действия, план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ровать алгоритм ответа.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ределять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щую цель и пути ее достижения.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тивации к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альной и колле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тивной творч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lastRenderedPageBreak/>
              <w:t>Фридрих Шиллер (1ч)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Ф. Шиллер. Рыцарская баллада «Пе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чатка»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вивающего обучения,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блемного обуче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ния, педагогики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трудничества, диагн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стики и самодиагно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стики результа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тов, «критиче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ского» 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ления, информацио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но-коммуникационные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жанр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во-комп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зиц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балла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предметного содержания: комплек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сная проверка домашнего задания по памятке выполнения, повторе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(тест)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проверкой, самостоятел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с литературоведческим портф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лио (заполнение таблицы «Характери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стика героев рыцарских романов»), работа в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 сильный — слабый по алгоритму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задачи (составление устного или письмен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ответа на проблемный вопрос с последующей взаимопроверкой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сультативной помощи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теля), составл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 тезисного плана для пересказа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само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проверкой, конкурс иллюс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раций с комментарием (цитатами из тек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ста романа),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способов выполнения дифференцирова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опреде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лять жа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рово-композ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баллады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искать и 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вьщелять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необходимую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формацию в предложен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текстах.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осозн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усвоен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ный материал, а также качество и уро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вень 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воения.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вопросы, обращаться за пом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щью, формулировать свои 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труднения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действия в группе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задачи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тивной помощи учителя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Проспер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Мериме (1ч)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ние дикой природы в новелле П. Мериме «</w:t>
            </w:r>
            <w:proofErr w:type="spell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Фальконе»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блемного обучения,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творче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ских способно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стей 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щихся, информацион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но-коммуника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Каковы иде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но-со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держ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деятельнос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способностей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собностей к стру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турированию и систематизации изучаемого 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метного содержания: комплексное повторение (тест), самостоятель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ная работа с литературоведческим портфолио, запо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 таблицы «Жанрово-композиционные 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бенности новеллы», работа в парах сильный — слабый по алгоритму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нения задачи (выразительное чтение 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рывков с последующим рецензированием (фонохрестоматия)), участие в коллекти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 диалоге, устное иллюстрирование по алгоритму выполнения задания при 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сультативной помощи учителя, коллекти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проекти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рование способов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выполнения дифференцированного домашнего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Научиться пони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мать смысл произ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ведения и видеть его идейно-содер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жател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ные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извл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кать необхо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димую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цию из прослушанного или прочитанного текста. 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анализ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хотворный текст.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довател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тельности, готовн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 и спо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собности вести ди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 с др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гими людьми и дости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гать в нем взаимо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поним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lastRenderedPageBreak/>
              <w:t>Антуан</w:t>
            </w:r>
            <w:proofErr w:type="spellEnd"/>
            <w:r w:rsidRPr="00A907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де Сент-Экзюпери (1 ч)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F24BD5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 де Сент-Экзюпери. «Маленький принц» как философ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ская сказка и му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5C5D99"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рая притча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«о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тия» нового знания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ференцирован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вающего обучения, проблемного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гностики и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зультатов, «критич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ского» мышления, 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формационно-коммуникаци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онные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Каковы ос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сти фило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фской сказки?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у учащихся уме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реализации новых знаний, 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нятий, способов действий: изучение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держания параграфа учебника, лаборато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 по теме «Композиционные, жанровые признаки философской сказки» при консультативной помощи учителя по алгоритму вы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полнения задания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дующей взаимопроверкой, работа в парах сильный — слабый (выразительное чт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е(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инсценированное чтение) с посл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дующим рецензированием (фонохрестом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тия)), коллектив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ное проектирование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полнения дифференцированного домашн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задания, комментирование выстав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пони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мать иносказа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тельный подтекст филосо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сказ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ки, выр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зительно читать по ролям (инсцен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рованное чтение)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узнавать,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зывать и определять объекты в соответствии с содержанием.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ситуацию саморегуляции эм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циональных состоя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ний, т. е. формировать операциональный опыт.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тать вслух и понимать проч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танное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тивации к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мосове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шенство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ванию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15991" w:type="dxa"/>
            <w:gridSpan w:val="11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ПОДВЕДЕНИЕ ИТОГОВ ЗА ГОД (1 ч.)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25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Итоговый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8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К. Р.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щего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2149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Здоровьесбережения, дифференцированн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подхода в обуч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 поэтапного фо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мирования умстве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действий, пе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дагогики со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трудничества, разв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творческих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собностей, информ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но-коммуни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кационные, са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модиагностики и 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мокоррек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резул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татов обучения, раз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вития навыков обо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щения и систематиза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73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Как по-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ре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инд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дуал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 ма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блем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ных зон в изучен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ных темах?</w:t>
            </w:r>
          </w:p>
        </w:tc>
        <w:tc>
          <w:tcPr>
            <w:tcW w:w="394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осуществлению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контрольной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функции, контроль и самоконтроль из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ченных понятии, алго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ритма проведения самопроверки и взаимопроверки: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 контрольных заданий с последую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щей самопроверкой по алгоритму выпо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нения, коллективное проек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тирование сп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собов выполнения дифференцированного домашнего задания, комментирование 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ленных оценок</w:t>
            </w:r>
          </w:p>
        </w:tc>
        <w:tc>
          <w:tcPr>
            <w:tcW w:w="1134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Научиться про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 кор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ректир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дивид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альный маршрут воспол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нения пробле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зон в изуче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темах</w:t>
            </w:r>
          </w:p>
        </w:tc>
        <w:tc>
          <w:tcPr>
            <w:tcW w:w="2977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осмы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ленно чи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тать и объяснять зн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прочитанно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го, выбирать текст для чтения в зависи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мости от поставленной цели, опред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лять понятия.</w:t>
            </w:r>
            <w:proofErr w:type="gramEnd"/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Регулятивные: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учебные дейст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вия в громко 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чевой и умственной </w:t>
            </w:r>
            <w:proofErr w:type="gramStart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мах</w:t>
            </w:r>
            <w:proofErr w:type="gramEnd"/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использовать речь для регул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своих действий, устанавл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причин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но-следственные связи.</w:t>
            </w:r>
          </w:p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Коммуникативные: 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строить монологиче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ские высказывания в письменной форме</w:t>
            </w:r>
          </w:p>
        </w:tc>
        <w:tc>
          <w:tcPr>
            <w:tcW w:w="1140" w:type="dxa"/>
          </w:tcPr>
          <w:p w:rsidR="005C5D99" w:rsidRPr="00A907DF" w:rsidRDefault="005C5D99" w:rsidP="00250204">
            <w:pPr>
              <w:shd w:val="clear" w:color="auto" w:fill="FFFFFF"/>
              <w:autoSpaceDE w:val="0"/>
              <w:autoSpaceDN w:val="0"/>
              <w:adjustRightInd w:val="0"/>
              <w:spacing w:before="120" w:beforeAutospacing="0" w:afterAutospac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н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выков исследо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вател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и диа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гностич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 де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A907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4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4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D99" w:rsidRPr="00A907DF" w:rsidTr="005C5D99">
        <w:trPr>
          <w:gridAfter w:val="1"/>
          <w:wAfter w:w="2268" w:type="dxa"/>
        </w:trPr>
        <w:tc>
          <w:tcPr>
            <w:tcW w:w="5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3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4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</w:tcPr>
          <w:p w:rsidR="005C5D99" w:rsidRPr="00A907DF" w:rsidRDefault="005C5D99" w:rsidP="00250204">
            <w:pPr>
              <w:tabs>
                <w:tab w:val="left" w:pos="1985"/>
              </w:tabs>
              <w:spacing w:before="120" w:beforeAutospacing="0" w:afterAutospacing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A4247" w:rsidRPr="00A907DF" w:rsidRDefault="001A4247" w:rsidP="00250204">
      <w:pPr>
        <w:tabs>
          <w:tab w:val="left" w:pos="1985"/>
        </w:tabs>
        <w:spacing w:before="120" w:beforeAutospacing="0" w:after="0" w:afterAutospacing="0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A4247" w:rsidRPr="00A907DF" w:rsidRDefault="001A4247" w:rsidP="00250204">
      <w:pPr>
        <w:tabs>
          <w:tab w:val="left" w:pos="1985"/>
        </w:tabs>
        <w:spacing w:before="120" w:beforeAutospacing="0" w:after="0" w:afterAutospacing="0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A4247" w:rsidRPr="00A907DF" w:rsidRDefault="001A4247" w:rsidP="00250204">
      <w:pPr>
        <w:tabs>
          <w:tab w:val="left" w:pos="1985"/>
        </w:tabs>
        <w:spacing w:before="120" w:beforeAutospacing="0" w:after="0" w:afterAutospacing="0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D0F8E" w:rsidRPr="00A907DF" w:rsidRDefault="006D0F8E" w:rsidP="00250204">
      <w:pPr>
        <w:spacing w:before="120" w:beforeAutospacing="0" w:after="0" w:afterAutospacing="0"/>
        <w:rPr>
          <w:rFonts w:ascii="Times New Roman" w:hAnsi="Times New Roman" w:cs="Times New Roman"/>
          <w:sz w:val="20"/>
          <w:szCs w:val="20"/>
        </w:rPr>
      </w:pPr>
    </w:p>
    <w:sectPr w:rsidR="006D0F8E" w:rsidRPr="00A907DF" w:rsidSect="00A907DF">
      <w:pgSz w:w="16838" w:h="11906" w:orient="landscape" w:code="9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8EC96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D0F0BA0"/>
    <w:multiLevelType w:val="multilevel"/>
    <w:tmpl w:val="625E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95ECF"/>
    <w:multiLevelType w:val="multilevel"/>
    <w:tmpl w:val="E408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2E03FD"/>
    <w:multiLevelType w:val="hybridMultilevel"/>
    <w:tmpl w:val="6EDA3E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3F843A7"/>
    <w:multiLevelType w:val="multilevel"/>
    <w:tmpl w:val="F762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A7C68"/>
    <w:rsid w:val="001A4247"/>
    <w:rsid w:val="00250204"/>
    <w:rsid w:val="00283819"/>
    <w:rsid w:val="002A7C68"/>
    <w:rsid w:val="003A2B25"/>
    <w:rsid w:val="004D30D5"/>
    <w:rsid w:val="005C5D99"/>
    <w:rsid w:val="00660721"/>
    <w:rsid w:val="006D0F8E"/>
    <w:rsid w:val="00A907DF"/>
    <w:rsid w:val="00AB6ADC"/>
    <w:rsid w:val="00B348B3"/>
    <w:rsid w:val="00EE2E87"/>
    <w:rsid w:val="00F24BD5"/>
    <w:rsid w:val="00F82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47"/>
  </w:style>
  <w:style w:type="paragraph" w:styleId="1">
    <w:name w:val="heading 1"/>
    <w:basedOn w:val="a"/>
    <w:link w:val="10"/>
    <w:uiPriority w:val="9"/>
    <w:qFormat/>
    <w:rsid w:val="002A7C68"/>
    <w:pPr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A7C68"/>
    <w:rPr>
      <w:color w:val="0000FF"/>
      <w:u w:val="single"/>
    </w:rPr>
  </w:style>
  <w:style w:type="character" w:customStyle="1" w:styleId="apple-converted-space">
    <w:name w:val="apple-converted-space"/>
    <w:basedOn w:val="a0"/>
    <w:rsid w:val="002A7C68"/>
  </w:style>
  <w:style w:type="character" w:styleId="a4">
    <w:name w:val="Emphasis"/>
    <w:basedOn w:val="a0"/>
    <w:uiPriority w:val="20"/>
    <w:qFormat/>
    <w:rsid w:val="002A7C68"/>
    <w:rPr>
      <w:i/>
      <w:iCs/>
    </w:rPr>
  </w:style>
  <w:style w:type="paragraph" w:styleId="a5">
    <w:name w:val="Normal (Web)"/>
    <w:basedOn w:val="a"/>
    <w:unhideWhenUsed/>
    <w:rsid w:val="002A7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A7C68"/>
    <w:rPr>
      <w:b/>
      <w:bCs/>
    </w:rPr>
  </w:style>
  <w:style w:type="character" w:customStyle="1" w:styleId="b-share">
    <w:name w:val="b-share"/>
    <w:basedOn w:val="a0"/>
    <w:rsid w:val="002A7C68"/>
  </w:style>
  <w:style w:type="character" w:customStyle="1" w:styleId="b-share-form-button">
    <w:name w:val="b-share-form-button"/>
    <w:basedOn w:val="a0"/>
    <w:rsid w:val="002A7C68"/>
  </w:style>
  <w:style w:type="character" w:customStyle="1" w:styleId="articleseperator">
    <w:name w:val="article_seperator"/>
    <w:basedOn w:val="a0"/>
    <w:rsid w:val="002A7C68"/>
  </w:style>
  <w:style w:type="paragraph" w:styleId="a7">
    <w:name w:val="No Spacing"/>
    <w:basedOn w:val="a"/>
    <w:uiPriority w:val="1"/>
    <w:qFormat/>
    <w:rsid w:val="002A7C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A7C68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A2B2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List Bullet 2"/>
    <w:basedOn w:val="a"/>
    <w:unhideWhenUsed/>
    <w:rsid w:val="003A2B25"/>
    <w:pPr>
      <w:tabs>
        <w:tab w:val="num" w:pos="643"/>
      </w:tabs>
      <w:spacing w:before="0" w:beforeAutospacing="0" w:after="0" w:afterAutospacing="0"/>
      <w:ind w:left="643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6P.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52</Pages>
  <Words>28641</Words>
  <Characters>163260</Characters>
  <Application>Microsoft Office Word</Application>
  <DocSecurity>0</DocSecurity>
  <Lines>1360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</dc:creator>
  <cp:keywords/>
  <dc:description/>
  <cp:lastModifiedBy>Market</cp:lastModifiedBy>
  <cp:revision>10</cp:revision>
  <dcterms:created xsi:type="dcterms:W3CDTF">2014-09-15T18:25:00Z</dcterms:created>
  <dcterms:modified xsi:type="dcterms:W3CDTF">2014-11-17T17:31:00Z</dcterms:modified>
</cp:coreProperties>
</file>